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4E9DA7" w14:textId="77777777" w:rsidR="000727E5" w:rsidRDefault="00B519A6" w:rsidP="00B519A6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</w:t>
      </w:r>
      <w:r w:rsidR="0080155B">
        <w:rPr>
          <w:rFonts w:ascii="Times New Roman" w:eastAsia="Times New Roman" w:hAnsi="Times New Roman"/>
          <w:b/>
          <w:sz w:val="28"/>
        </w:rPr>
        <w:t xml:space="preserve">   </w:t>
      </w:r>
      <w:r w:rsidR="009E1C03">
        <w:rPr>
          <w:rFonts w:ascii="Times New Roman" w:eastAsia="Times New Roman" w:hAnsi="Times New Roman"/>
          <w:b/>
          <w:sz w:val="28"/>
        </w:rPr>
        <w:t xml:space="preserve">         ZİYA ÖNİŞ</w:t>
      </w:r>
    </w:p>
    <w:p w14:paraId="7402E442" w14:textId="77777777" w:rsidR="00CA610A" w:rsidRDefault="00CA610A" w:rsidP="00B519A6">
      <w:pPr>
        <w:spacing w:line="271" w:lineRule="auto"/>
        <w:ind w:right="60"/>
        <w:jc w:val="center"/>
        <w:rPr>
          <w:rFonts w:ascii="Times New Roman" w:hAnsi="Times New Roman" w:cs="Times New Roman"/>
          <w:sz w:val="22"/>
          <w:szCs w:val="22"/>
        </w:rPr>
      </w:pPr>
      <w:r w:rsidRPr="00B519A6">
        <w:rPr>
          <w:rFonts w:ascii="Times New Roman" w:eastAsia="Arial" w:hAnsi="Times New Roman" w:cs="Times New Roman"/>
          <w:sz w:val="22"/>
          <w:szCs w:val="22"/>
        </w:rPr>
        <w:t xml:space="preserve">Email: </w:t>
      </w:r>
      <w:hyperlink r:id="rId7" w:history="1">
        <w:r w:rsidR="009E1C03" w:rsidRPr="008866B7">
          <w:rPr>
            <w:rStyle w:val="Hyperlink"/>
            <w:rFonts w:ascii="Times New Roman" w:hAnsi="Times New Roman" w:cs="Times New Roman"/>
            <w:sz w:val="22"/>
            <w:szCs w:val="22"/>
          </w:rPr>
          <w:t>zonis@ku.edu.tr</w:t>
        </w:r>
      </w:hyperlink>
    </w:p>
    <w:p w14:paraId="2DFBBAF4" w14:textId="77777777" w:rsidR="0080155B" w:rsidRPr="00B519A6" w:rsidRDefault="0080155B" w:rsidP="00B519A6">
      <w:pPr>
        <w:spacing w:line="271" w:lineRule="auto"/>
        <w:ind w:right="60"/>
        <w:jc w:val="center"/>
        <w:rPr>
          <w:rFonts w:ascii="Times New Roman" w:eastAsia="Arial" w:hAnsi="Times New Roman" w:cs="Times New Roman"/>
          <w:sz w:val="22"/>
          <w:szCs w:val="22"/>
        </w:rPr>
      </w:pPr>
    </w:p>
    <w:p w14:paraId="2D3FE999" w14:textId="77777777" w:rsidR="00CA610A" w:rsidRPr="0080155B" w:rsidRDefault="0080155B" w:rsidP="0080155B">
      <w:pPr>
        <w:spacing w:line="271" w:lineRule="auto"/>
        <w:ind w:right="6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 w:rsidR="00B519A6" w:rsidRPr="00B519A6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</w:p>
    <w:p w14:paraId="07F16CF3" w14:textId="77777777" w:rsidR="000727E5" w:rsidRDefault="000727E5">
      <w:pPr>
        <w:spacing w:line="255" w:lineRule="exact"/>
        <w:rPr>
          <w:rFonts w:ascii="Times New Roman" w:eastAsia="Times New Roman" w:hAnsi="Times New Roman"/>
          <w:sz w:val="24"/>
        </w:rPr>
      </w:pPr>
    </w:p>
    <w:p w14:paraId="53ED5C00" w14:textId="77777777" w:rsidR="000727E5" w:rsidRDefault="000727E5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EDUCATION</w:t>
      </w:r>
    </w:p>
    <w:p w14:paraId="53EF4EE8" w14:textId="77777777" w:rsidR="000727E5" w:rsidRDefault="000727E5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1EB2EB22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1C03">
        <w:rPr>
          <w:rFonts w:ascii="Times New Roman" w:hAnsi="Times New Roman" w:cs="Times New Roman"/>
          <w:color w:val="000000"/>
          <w:sz w:val="22"/>
          <w:szCs w:val="22"/>
        </w:rPr>
        <w:t>1984</w:t>
      </w:r>
      <w:r w:rsidR="0080155B" w:rsidRPr="009E1C03">
        <w:rPr>
          <w:rFonts w:ascii="Times New Roman" w:hAnsi="Times New Roman" w:cs="Times New Roman"/>
          <w:color w:val="000000"/>
          <w:sz w:val="22"/>
          <w:szCs w:val="22"/>
        </w:rPr>
        <w:t xml:space="preserve">     Ph.D in </w:t>
      </w:r>
      <w:r w:rsidRPr="009E1C03">
        <w:rPr>
          <w:rFonts w:ascii="Times New Roman" w:hAnsi="Times New Roman" w:cs="Times New Roman"/>
          <w:sz w:val="22"/>
          <w:szCs w:val="22"/>
        </w:rPr>
        <w:t>Development Economics</w:t>
      </w:r>
      <w:r w:rsidR="00670326" w:rsidRPr="009E1C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0155B" w:rsidRPr="009E1C03"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9E1C03">
        <w:rPr>
          <w:rFonts w:ascii="Times New Roman" w:hAnsi="Times New Roman" w:cs="Times New Roman"/>
          <w:b/>
          <w:sz w:val="22"/>
          <w:szCs w:val="22"/>
        </w:rPr>
        <w:t>University of Manchester, England</w:t>
      </w:r>
      <w:r w:rsidRPr="009E1C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50F32A74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BB07956" w14:textId="47E189CE" w:rsidR="00670326" w:rsidRPr="009E1C03" w:rsidRDefault="0026572D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1979     M.Sc</w:t>
      </w:r>
      <w:r w:rsidR="0080155B" w:rsidRPr="009E1C03">
        <w:rPr>
          <w:rFonts w:ascii="Times New Roman" w:hAnsi="Times New Roman" w:cs="Times New Roman"/>
          <w:color w:val="000000"/>
          <w:sz w:val="22"/>
          <w:szCs w:val="22"/>
        </w:rPr>
        <w:t xml:space="preserve"> in </w:t>
      </w:r>
      <w:r w:rsidR="009E1C03" w:rsidRPr="009E1C03">
        <w:rPr>
          <w:rFonts w:ascii="Times New Roman" w:hAnsi="Times New Roman" w:cs="Times New Roman"/>
          <w:sz w:val="22"/>
          <w:szCs w:val="22"/>
        </w:rPr>
        <w:t>Economics</w:t>
      </w:r>
      <w:r w:rsidR="0080155B" w:rsidRPr="009E1C03">
        <w:rPr>
          <w:rFonts w:ascii="Times New Roman" w:hAnsi="Times New Roman" w:cs="Times New Roman"/>
          <w:color w:val="000000"/>
          <w:sz w:val="22"/>
          <w:szCs w:val="22"/>
        </w:rPr>
        <w:t xml:space="preserve">             </w:t>
      </w:r>
      <w:r w:rsidR="009E1C0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</w:t>
      </w:r>
      <w:bookmarkStart w:id="0" w:name="_GoBack"/>
      <w:bookmarkEnd w:id="0"/>
      <w:r w:rsidR="009E1C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E1C03" w:rsidRPr="009E1C03">
        <w:rPr>
          <w:rFonts w:ascii="Times New Roman" w:hAnsi="Times New Roman" w:cs="Times New Roman"/>
          <w:b/>
          <w:sz w:val="22"/>
          <w:szCs w:val="22"/>
        </w:rPr>
        <w:t>London School of Economics</w:t>
      </w:r>
    </w:p>
    <w:p w14:paraId="5C2B9FDF" w14:textId="77777777" w:rsidR="009E1C03" w:rsidRDefault="009E1C03" w:rsidP="009E1C03">
      <w:pPr>
        <w:spacing w:line="190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0A120BB" w14:textId="3D19F00A" w:rsidR="001804D0" w:rsidRPr="009E1C03" w:rsidRDefault="009E1C03" w:rsidP="009E1C03">
      <w:pPr>
        <w:spacing w:line="19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color w:val="000000"/>
          <w:sz w:val="22"/>
          <w:szCs w:val="22"/>
        </w:rPr>
        <w:t>1978</w:t>
      </w:r>
      <w:r w:rsidR="0080155B" w:rsidRPr="009E1C0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E1C03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26572D">
        <w:rPr>
          <w:rFonts w:ascii="Times New Roman" w:hAnsi="Times New Roman" w:cs="Times New Roman"/>
          <w:color w:val="000000"/>
          <w:sz w:val="22"/>
          <w:szCs w:val="22"/>
        </w:rPr>
        <w:t>B.Sc.</w:t>
      </w:r>
      <w:r w:rsidR="0080155B" w:rsidRPr="009E1C03">
        <w:rPr>
          <w:rFonts w:ascii="Times New Roman" w:hAnsi="Times New Roman" w:cs="Times New Roman"/>
          <w:color w:val="000000"/>
          <w:sz w:val="22"/>
          <w:szCs w:val="22"/>
        </w:rPr>
        <w:t xml:space="preserve"> in </w:t>
      </w:r>
      <w:r w:rsidRPr="009E1C03">
        <w:rPr>
          <w:rFonts w:ascii="Times New Roman" w:hAnsi="Times New Roman" w:cs="Times New Roman"/>
          <w:sz w:val="22"/>
          <w:szCs w:val="22"/>
        </w:rPr>
        <w:t>Economics</w:t>
      </w:r>
      <w:r w:rsidR="00670326" w:rsidRPr="009E1C0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</w:t>
      </w:r>
      <w:r w:rsidR="00B5009A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9E1C03">
        <w:rPr>
          <w:rFonts w:ascii="Times New Roman" w:hAnsi="Times New Roman" w:cs="Times New Roman"/>
          <w:b/>
          <w:sz w:val="22"/>
          <w:szCs w:val="22"/>
        </w:rPr>
        <w:t>London School of Economics</w:t>
      </w:r>
    </w:p>
    <w:p w14:paraId="10715CEF" w14:textId="77777777" w:rsidR="009E1C03" w:rsidRDefault="009E1C0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6806FCBC" w14:textId="77777777" w:rsidR="009E1C03" w:rsidRDefault="009E1C0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6F1AB62D" w14:textId="77777777" w:rsidR="000727E5" w:rsidRDefault="009E1C0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FIELD</w:t>
      </w:r>
      <w:r w:rsidR="009B33FC">
        <w:rPr>
          <w:rFonts w:ascii="Times New Roman" w:eastAsia="Times New Roman" w:hAnsi="Times New Roman"/>
          <w:b/>
          <w:sz w:val="22"/>
        </w:rPr>
        <w:t xml:space="preserve"> OF</w:t>
      </w:r>
      <w:r w:rsidR="000727E5">
        <w:rPr>
          <w:rFonts w:ascii="Times New Roman" w:eastAsia="Times New Roman" w:hAnsi="Times New Roman"/>
          <w:b/>
          <w:sz w:val="22"/>
        </w:rPr>
        <w:t xml:space="preserve"> INTERESTS</w:t>
      </w:r>
    </w:p>
    <w:p w14:paraId="6ECBBC2E" w14:textId="77777777" w:rsidR="000727E5" w:rsidRDefault="000727E5">
      <w:pPr>
        <w:spacing w:line="126" w:lineRule="exact"/>
        <w:rPr>
          <w:rFonts w:ascii="Times New Roman" w:eastAsia="Times New Roman" w:hAnsi="Times New Roman"/>
          <w:sz w:val="24"/>
        </w:rPr>
      </w:pPr>
    </w:p>
    <w:p w14:paraId="18FF16D7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sz w:val="22"/>
          <w:szCs w:val="22"/>
        </w:rPr>
        <w:t>Comparative Politics, International Political Economy, Political Economy of Globalization and</w:t>
      </w:r>
    </w:p>
    <w:p w14:paraId="0D1BFFC3" w14:textId="77777777" w:rsidR="0080155B" w:rsidRPr="0080155B" w:rsidRDefault="009E1C03" w:rsidP="009E1C03">
      <w:pPr>
        <w:suppressAutoHyphens/>
        <w:spacing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sz w:val="22"/>
          <w:szCs w:val="22"/>
        </w:rPr>
        <w:t>Development, European Union, Politics and Political Economy of Contemporary Turkey</w:t>
      </w:r>
    </w:p>
    <w:p w14:paraId="062FA486" w14:textId="77777777" w:rsidR="009B33FC" w:rsidRPr="00CB74C3" w:rsidRDefault="009B33FC">
      <w:pPr>
        <w:spacing w:line="0" w:lineRule="atLeast"/>
        <w:rPr>
          <w:rFonts w:ascii="Times New Roman" w:eastAsia="Arial" w:hAnsi="Times New Roman" w:cs="Times New Roman"/>
          <w:b/>
          <w:sz w:val="22"/>
          <w:szCs w:val="22"/>
        </w:rPr>
      </w:pPr>
      <w:r w:rsidRPr="00CB74C3">
        <w:rPr>
          <w:rFonts w:ascii="Times New Roman" w:eastAsia="Arial" w:hAnsi="Times New Roman" w:cs="Times New Roman"/>
          <w:b/>
          <w:sz w:val="22"/>
          <w:szCs w:val="22"/>
        </w:rPr>
        <w:t>HONORS &amp; AWARDS</w:t>
      </w:r>
    </w:p>
    <w:p w14:paraId="6CC7637F" w14:textId="77777777" w:rsidR="009B33FC" w:rsidRDefault="009B33FC">
      <w:pPr>
        <w:spacing w:line="0" w:lineRule="atLeast"/>
        <w:rPr>
          <w:rFonts w:ascii="Arial" w:eastAsia="Arial" w:hAnsi="Arial"/>
          <w:b/>
        </w:rPr>
      </w:pPr>
    </w:p>
    <w:p w14:paraId="3840EF88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2012 </w:t>
      </w:r>
      <w:r w:rsidRPr="009E1C03">
        <w:rPr>
          <w:rFonts w:ascii="Times New Roman" w:hAnsi="Times New Roman" w:cs="Times New Roman"/>
          <w:sz w:val="22"/>
          <w:szCs w:val="22"/>
        </w:rPr>
        <w:t>Koç University Outstanding Faculty Award for the 2011-2012 Academic year.</w:t>
      </w:r>
    </w:p>
    <w:p w14:paraId="2E31F991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E3FFC41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2012 </w:t>
      </w:r>
      <w:r w:rsidRPr="009E1C03">
        <w:rPr>
          <w:rFonts w:ascii="Times New Roman" w:hAnsi="Times New Roman" w:cs="Times New Roman"/>
          <w:sz w:val="22"/>
          <w:szCs w:val="22"/>
        </w:rPr>
        <w:t>The Scientific and Technological Research Council of Turkey (TÜBİTAK)</w:t>
      </w:r>
    </w:p>
    <w:p w14:paraId="07BD1585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sz w:val="22"/>
          <w:szCs w:val="22"/>
        </w:rPr>
        <w:t>Science Award in Social Sciences</w:t>
      </w:r>
    </w:p>
    <w:p w14:paraId="7BEF42DD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4E5174A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2012 </w:t>
      </w:r>
      <w:r w:rsidRPr="009E1C03">
        <w:rPr>
          <w:rFonts w:ascii="Times New Roman" w:hAnsi="Times New Roman" w:cs="Times New Roman"/>
          <w:sz w:val="22"/>
          <w:szCs w:val="22"/>
        </w:rPr>
        <w:t>Elected as a Fellow of the Turkish Academy of Sciences (TÜBA).</w:t>
      </w:r>
    </w:p>
    <w:p w14:paraId="03BB473B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2A851A3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2009 </w:t>
      </w:r>
      <w:r w:rsidRPr="009E1C03">
        <w:rPr>
          <w:rFonts w:ascii="Times New Roman" w:hAnsi="Times New Roman" w:cs="Times New Roman"/>
          <w:sz w:val="22"/>
          <w:szCs w:val="22"/>
        </w:rPr>
        <w:t>Elected as a Member of the Social Sciences and Humanities Research Group,</w:t>
      </w:r>
    </w:p>
    <w:p w14:paraId="4E50C4B0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sz w:val="22"/>
          <w:szCs w:val="22"/>
        </w:rPr>
        <w:t>TÜBİTAK.</w:t>
      </w:r>
    </w:p>
    <w:p w14:paraId="0B96720D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5A21598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1995 </w:t>
      </w:r>
      <w:r w:rsidRPr="009E1C03">
        <w:rPr>
          <w:rFonts w:ascii="Times New Roman" w:hAnsi="Times New Roman" w:cs="Times New Roman"/>
          <w:sz w:val="22"/>
          <w:szCs w:val="22"/>
        </w:rPr>
        <w:t>Elected as Fellow of the Economic Research Forum for the Middle East (ERF).</w:t>
      </w:r>
    </w:p>
    <w:p w14:paraId="56233CE3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0E3B40C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1991-1992 </w:t>
      </w:r>
      <w:r w:rsidRPr="009E1C03">
        <w:rPr>
          <w:rFonts w:ascii="Times New Roman" w:hAnsi="Times New Roman" w:cs="Times New Roman"/>
          <w:sz w:val="22"/>
          <w:szCs w:val="22"/>
        </w:rPr>
        <w:t>Project Grants from the Boğaziçi University Research Fund.</w:t>
      </w:r>
    </w:p>
    <w:p w14:paraId="5A7EF332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3449FE7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1988 </w:t>
      </w:r>
      <w:r w:rsidRPr="009E1C03">
        <w:rPr>
          <w:rFonts w:ascii="Times New Roman" w:hAnsi="Times New Roman" w:cs="Times New Roman"/>
          <w:sz w:val="22"/>
          <w:szCs w:val="22"/>
        </w:rPr>
        <w:t>Fulbright Post-Doctoral Research Fellowship to spend the 1989-1990</w:t>
      </w:r>
    </w:p>
    <w:p w14:paraId="0AB7397D" w14:textId="77777777" w:rsidR="00670326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sz w:val="22"/>
          <w:szCs w:val="22"/>
        </w:rPr>
        <w:t>academic year at Princeton University, New Jersey, USA.</w:t>
      </w:r>
    </w:p>
    <w:p w14:paraId="32251859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423E10D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1988 </w:t>
      </w:r>
      <w:r w:rsidRPr="009E1C03">
        <w:rPr>
          <w:rFonts w:ascii="Times New Roman" w:hAnsi="Times New Roman" w:cs="Times New Roman"/>
          <w:sz w:val="22"/>
          <w:szCs w:val="22"/>
        </w:rPr>
        <w:t>MERC Award in Comparative Politics and International Relations to und</w:t>
      </w:r>
    </w:p>
    <w:p w14:paraId="7F7D9DF0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sz w:val="22"/>
          <w:szCs w:val="22"/>
        </w:rPr>
        <w:t>project entitled “The State, Policy Networks, and the New Strategy in</w:t>
      </w:r>
    </w:p>
    <w:p w14:paraId="112107D0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sz w:val="22"/>
          <w:szCs w:val="22"/>
        </w:rPr>
        <w:t>Turkey” (January 1, 1989-December 31, 1990), The Middle East Research</w:t>
      </w:r>
    </w:p>
    <w:p w14:paraId="3B356159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sz w:val="22"/>
          <w:szCs w:val="22"/>
        </w:rPr>
        <w:t>Committee of the Ford Foundation, Cairo, Egypt</w:t>
      </w:r>
    </w:p>
    <w:p w14:paraId="09E4624F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99C3569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1980-1983 </w:t>
      </w:r>
      <w:r w:rsidRPr="009E1C03">
        <w:rPr>
          <w:rFonts w:ascii="Times New Roman" w:hAnsi="Times New Roman" w:cs="Times New Roman"/>
          <w:sz w:val="22"/>
          <w:szCs w:val="22"/>
        </w:rPr>
        <w:t>British S.S.R.C. Research Studentship in Development Economics, held at the</w:t>
      </w:r>
    </w:p>
    <w:p w14:paraId="18B9C647" w14:textId="77777777" w:rsidR="009E1C03" w:rsidRPr="00670326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E1C03">
        <w:rPr>
          <w:rFonts w:ascii="Times New Roman" w:hAnsi="Times New Roman" w:cs="Times New Roman"/>
          <w:sz w:val="22"/>
          <w:szCs w:val="22"/>
        </w:rPr>
        <w:t>University of Manchester, England</w:t>
      </w:r>
    </w:p>
    <w:p w14:paraId="29F8500F" w14:textId="77777777" w:rsidR="005375AE" w:rsidRDefault="005375AE" w:rsidP="003B667F">
      <w:pPr>
        <w:spacing w:line="236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3624271E" w14:textId="77777777" w:rsidR="00670326" w:rsidRPr="003B667F" w:rsidRDefault="00670326" w:rsidP="003B667F">
      <w:pPr>
        <w:spacing w:line="236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3FD714F" w14:textId="77777777" w:rsidR="004A18A1" w:rsidRDefault="004A18A1" w:rsidP="004A18A1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PROFESSIONAL EXPERIENCE</w:t>
      </w:r>
    </w:p>
    <w:p w14:paraId="4CF09B25" w14:textId="77777777" w:rsidR="004A18A1" w:rsidRDefault="004A18A1" w:rsidP="004A18A1">
      <w:pPr>
        <w:spacing w:line="126" w:lineRule="exact"/>
        <w:rPr>
          <w:rFonts w:ascii="Times New Roman" w:eastAsia="Times New Roman" w:hAnsi="Times New Roman"/>
          <w:sz w:val="24"/>
        </w:rPr>
      </w:pPr>
    </w:p>
    <w:p w14:paraId="457CC42A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2015 (Spring) </w:t>
      </w:r>
      <w:r w:rsidRPr="009E1C03">
        <w:rPr>
          <w:rFonts w:ascii="Times New Roman" w:hAnsi="Times New Roman" w:cs="Times New Roman"/>
          <w:sz w:val="22"/>
          <w:szCs w:val="22"/>
        </w:rPr>
        <w:t>Visiting Professor in the Stanford Program 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1C03">
        <w:rPr>
          <w:rFonts w:ascii="Times New Roman" w:hAnsi="Times New Roman" w:cs="Times New Roman"/>
          <w:sz w:val="22"/>
          <w:szCs w:val="22"/>
        </w:rPr>
        <w:t>Istanbul</w:t>
      </w:r>
    </w:p>
    <w:p w14:paraId="5E7E6469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1DEF23A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2014 (September) - </w:t>
      </w:r>
      <w:r w:rsidRPr="009E1C03">
        <w:rPr>
          <w:rFonts w:ascii="Times New Roman" w:hAnsi="Times New Roman" w:cs="Times New Roman"/>
          <w:sz w:val="22"/>
          <w:szCs w:val="22"/>
        </w:rPr>
        <w:t>Chairpers</w:t>
      </w:r>
      <w:r>
        <w:rPr>
          <w:rFonts w:ascii="Times New Roman" w:hAnsi="Times New Roman" w:cs="Times New Roman"/>
          <w:sz w:val="22"/>
          <w:szCs w:val="22"/>
        </w:rPr>
        <w:t xml:space="preserve">on, Department of International </w:t>
      </w:r>
      <w:r w:rsidRPr="009E1C03">
        <w:rPr>
          <w:rFonts w:ascii="Times New Roman" w:hAnsi="Times New Roman" w:cs="Times New Roman"/>
          <w:sz w:val="22"/>
          <w:szCs w:val="22"/>
        </w:rPr>
        <w:t>Relations, Koç University, Istanbul</w:t>
      </w:r>
    </w:p>
    <w:p w14:paraId="50FF6BFE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1DECFB4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1999 (September) - </w:t>
      </w:r>
      <w:r w:rsidRPr="009E1C03">
        <w:rPr>
          <w:rFonts w:ascii="Times New Roman" w:hAnsi="Times New Roman" w:cs="Times New Roman"/>
          <w:sz w:val="22"/>
          <w:szCs w:val="22"/>
        </w:rPr>
        <w:t>Professor of International Relations,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E1C03">
        <w:rPr>
          <w:rFonts w:ascii="Times New Roman" w:hAnsi="Times New Roman" w:cs="Times New Roman"/>
          <w:sz w:val="22"/>
          <w:szCs w:val="22"/>
        </w:rPr>
        <w:t>Koç University, Istanbul</w:t>
      </w:r>
    </w:p>
    <w:p w14:paraId="0BD323D4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2010 -2013 </w:t>
      </w:r>
      <w:r w:rsidRPr="009E1C03">
        <w:rPr>
          <w:rFonts w:ascii="Times New Roman" w:hAnsi="Times New Roman" w:cs="Times New Roman"/>
          <w:sz w:val="22"/>
          <w:szCs w:val="22"/>
        </w:rPr>
        <w:t>Director</w:t>
      </w:r>
      <w:r>
        <w:rPr>
          <w:rFonts w:ascii="Times New Roman" w:hAnsi="Times New Roman" w:cs="Times New Roman"/>
          <w:sz w:val="22"/>
          <w:szCs w:val="22"/>
        </w:rPr>
        <w:t xml:space="preserve"> of the Center on Globalization </w:t>
      </w:r>
      <w:r w:rsidRPr="009E1C03">
        <w:rPr>
          <w:rFonts w:ascii="Times New Roman" w:hAnsi="Times New Roman" w:cs="Times New Roman"/>
          <w:sz w:val="22"/>
          <w:szCs w:val="22"/>
        </w:rPr>
        <w:t xml:space="preserve">and </w:t>
      </w:r>
      <w:r>
        <w:rPr>
          <w:rFonts w:ascii="Times New Roman" w:hAnsi="Times New Roman" w:cs="Times New Roman"/>
          <w:sz w:val="22"/>
          <w:szCs w:val="22"/>
        </w:rPr>
        <w:t xml:space="preserve">Democratic Governance (GLODEM), </w:t>
      </w:r>
      <w:r w:rsidRPr="009E1C03">
        <w:rPr>
          <w:rFonts w:ascii="Times New Roman" w:hAnsi="Times New Roman" w:cs="Times New Roman"/>
          <w:sz w:val="22"/>
          <w:szCs w:val="22"/>
        </w:rPr>
        <w:t>Koç University, Istanbul</w:t>
      </w:r>
    </w:p>
    <w:p w14:paraId="3E12442C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CE22C0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2007-2009 </w:t>
      </w:r>
      <w:r>
        <w:rPr>
          <w:rFonts w:ascii="Times New Roman" w:hAnsi="Times New Roman" w:cs="Times New Roman"/>
          <w:sz w:val="22"/>
          <w:szCs w:val="22"/>
        </w:rPr>
        <w:t xml:space="preserve">Associate Editor, Journal of </w:t>
      </w:r>
      <w:r w:rsidRPr="009E1C03">
        <w:rPr>
          <w:rFonts w:ascii="Times New Roman" w:hAnsi="Times New Roman" w:cs="Times New Roman"/>
          <w:sz w:val="22"/>
          <w:szCs w:val="22"/>
        </w:rPr>
        <w:t>International Trade and Diplomacy</w:t>
      </w:r>
    </w:p>
    <w:p w14:paraId="481806A0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CC31106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2006-2009 </w:t>
      </w:r>
      <w:r w:rsidRPr="009E1C03">
        <w:rPr>
          <w:rFonts w:ascii="Times New Roman" w:hAnsi="Times New Roman" w:cs="Times New Roman"/>
          <w:sz w:val="22"/>
          <w:szCs w:val="22"/>
        </w:rPr>
        <w:t>Director of</w:t>
      </w:r>
      <w:r>
        <w:rPr>
          <w:rFonts w:ascii="Times New Roman" w:hAnsi="Times New Roman" w:cs="Times New Roman"/>
          <w:sz w:val="22"/>
          <w:szCs w:val="22"/>
        </w:rPr>
        <w:t xml:space="preserve"> the Graduate School of Social Sciences and Humanities </w:t>
      </w:r>
      <w:r w:rsidRPr="009E1C03">
        <w:rPr>
          <w:rFonts w:ascii="Times New Roman" w:hAnsi="Times New Roman" w:cs="Times New Roman"/>
          <w:sz w:val="22"/>
          <w:szCs w:val="22"/>
        </w:rPr>
        <w:t>Koç University, Istanbul</w:t>
      </w:r>
    </w:p>
    <w:p w14:paraId="4270F868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2F696D6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1999-2005 </w:t>
      </w:r>
      <w:r w:rsidRPr="009E1C03">
        <w:rPr>
          <w:rFonts w:ascii="Times New Roman" w:hAnsi="Times New Roman" w:cs="Times New Roman"/>
          <w:sz w:val="22"/>
          <w:szCs w:val="22"/>
        </w:rPr>
        <w:t>Coordinator of the Department of International</w:t>
      </w:r>
    </w:p>
    <w:p w14:paraId="4905362E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7FC6385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2010-2011 </w:t>
      </w:r>
      <w:r w:rsidRPr="009E1C03">
        <w:rPr>
          <w:rFonts w:ascii="Times New Roman" w:hAnsi="Times New Roman" w:cs="Times New Roman"/>
          <w:sz w:val="22"/>
          <w:szCs w:val="22"/>
        </w:rPr>
        <w:t>Relations, Koç University, Istanbul</w:t>
      </w:r>
    </w:p>
    <w:p w14:paraId="5882C9DE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C8740B6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2001- 2002 </w:t>
      </w:r>
      <w:r w:rsidRPr="009E1C03">
        <w:rPr>
          <w:rFonts w:ascii="Times New Roman" w:hAnsi="Times New Roman" w:cs="Times New Roman"/>
          <w:sz w:val="22"/>
          <w:szCs w:val="22"/>
        </w:rPr>
        <w:t xml:space="preserve">Acting </w:t>
      </w:r>
      <w:r>
        <w:rPr>
          <w:rFonts w:ascii="Times New Roman" w:hAnsi="Times New Roman" w:cs="Times New Roman"/>
          <w:sz w:val="22"/>
          <w:szCs w:val="22"/>
        </w:rPr>
        <w:t xml:space="preserve">Dean, College of Administrative </w:t>
      </w:r>
      <w:r w:rsidRPr="009E1C03">
        <w:rPr>
          <w:rFonts w:ascii="Times New Roman" w:hAnsi="Times New Roman" w:cs="Times New Roman"/>
          <w:sz w:val="22"/>
          <w:szCs w:val="22"/>
        </w:rPr>
        <w:t>Sciences and Economics, Koç University</w:t>
      </w:r>
    </w:p>
    <w:p w14:paraId="5BCA51A5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AB0460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1999 </w:t>
      </w:r>
      <w:r w:rsidRPr="009E1C03">
        <w:rPr>
          <w:rFonts w:ascii="Times New Roman" w:hAnsi="Times New Roman" w:cs="Times New Roman"/>
          <w:sz w:val="22"/>
          <w:szCs w:val="22"/>
        </w:rPr>
        <w:t>Lecturer in th</w:t>
      </w:r>
      <w:r>
        <w:rPr>
          <w:rFonts w:ascii="Times New Roman" w:hAnsi="Times New Roman" w:cs="Times New Roman"/>
          <w:sz w:val="22"/>
          <w:szCs w:val="22"/>
        </w:rPr>
        <w:t>e Training Program organized by</w:t>
      </w:r>
      <w:r w:rsidRPr="009E1C03">
        <w:rPr>
          <w:rFonts w:ascii="Times New Roman" w:hAnsi="Times New Roman" w:cs="Times New Roman"/>
          <w:sz w:val="22"/>
          <w:szCs w:val="22"/>
        </w:rPr>
        <w:t>the Econom</w:t>
      </w:r>
      <w:r>
        <w:rPr>
          <w:rFonts w:ascii="Times New Roman" w:hAnsi="Times New Roman" w:cs="Times New Roman"/>
          <w:sz w:val="22"/>
          <w:szCs w:val="22"/>
        </w:rPr>
        <w:t xml:space="preserve">ic Development Institute of the World </w:t>
      </w:r>
      <w:r w:rsidRPr="009E1C03">
        <w:rPr>
          <w:rFonts w:ascii="Times New Roman" w:hAnsi="Times New Roman" w:cs="Times New Roman"/>
          <w:sz w:val="22"/>
          <w:szCs w:val="22"/>
        </w:rPr>
        <w:t>Bank</w:t>
      </w:r>
    </w:p>
    <w:p w14:paraId="6AD3C41E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917ACCE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1997-1999 </w:t>
      </w:r>
      <w:r w:rsidRPr="009E1C03">
        <w:rPr>
          <w:rFonts w:ascii="Times New Roman" w:hAnsi="Times New Roman" w:cs="Times New Roman"/>
          <w:sz w:val="22"/>
          <w:szCs w:val="22"/>
        </w:rPr>
        <w:t>Adjunct Professor, Işık University, Istanbul</w:t>
      </w:r>
    </w:p>
    <w:p w14:paraId="7C4D490D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BF87F58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1997 </w:t>
      </w:r>
      <w:r>
        <w:rPr>
          <w:rFonts w:ascii="Times New Roman" w:hAnsi="Times New Roman" w:cs="Times New Roman"/>
          <w:sz w:val="22"/>
          <w:szCs w:val="22"/>
        </w:rPr>
        <w:t xml:space="preserve">Guest Lecturer, </w:t>
      </w:r>
      <w:r w:rsidRPr="009E1C03">
        <w:rPr>
          <w:rFonts w:ascii="Times New Roman" w:hAnsi="Times New Roman" w:cs="Times New Roman"/>
          <w:sz w:val="22"/>
          <w:szCs w:val="22"/>
        </w:rPr>
        <w:t>Istanbul Bilgi University, Istanbul</w:t>
      </w:r>
    </w:p>
    <w:p w14:paraId="473A241E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8861E0" w14:textId="77777777" w:rsidR="00E6122C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1995-1999 </w:t>
      </w:r>
      <w:r w:rsidRPr="009E1C03">
        <w:rPr>
          <w:rFonts w:ascii="Times New Roman" w:hAnsi="Times New Roman" w:cs="Times New Roman"/>
          <w:sz w:val="22"/>
          <w:szCs w:val="22"/>
        </w:rPr>
        <w:t>Professor of E</w:t>
      </w:r>
      <w:r>
        <w:rPr>
          <w:rFonts w:ascii="Times New Roman" w:hAnsi="Times New Roman" w:cs="Times New Roman"/>
          <w:sz w:val="22"/>
          <w:szCs w:val="22"/>
        </w:rPr>
        <w:t xml:space="preserve">conomics, Boğaziçi University, </w:t>
      </w:r>
      <w:r w:rsidRPr="009E1C03">
        <w:rPr>
          <w:rFonts w:ascii="Times New Roman" w:hAnsi="Times New Roman" w:cs="Times New Roman"/>
          <w:sz w:val="22"/>
          <w:szCs w:val="22"/>
        </w:rPr>
        <w:t>Istanbul</w:t>
      </w:r>
    </w:p>
    <w:p w14:paraId="371F9316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15A7C1F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1995- </w:t>
      </w:r>
      <w:r w:rsidRPr="009E1C03">
        <w:rPr>
          <w:rFonts w:ascii="Times New Roman" w:hAnsi="Times New Roman" w:cs="Times New Roman"/>
          <w:sz w:val="22"/>
          <w:szCs w:val="22"/>
        </w:rPr>
        <w:t xml:space="preserve">Research </w:t>
      </w:r>
      <w:r>
        <w:rPr>
          <w:rFonts w:ascii="Times New Roman" w:hAnsi="Times New Roman" w:cs="Times New Roman"/>
          <w:sz w:val="22"/>
          <w:szCs w:val="22"/>
        </w:rPr>
        <w:t xml:space="preserve">Fellow, Economic Research Forum </w:t>
      </w:r>
      <w:r w:rsidRPr="009E1C03">
        <w:rPr>
          <w:rFonts w:ascii="Times New Roman" w:hAnsi="Times New Roman" w:cs="Times New Roman"/>
          <w:sz w:val="22"/>
          <w:szCs w:val="22"/>
        </w:rPr>
        <w:t>for Turkey, Iran and the Arab Countries</w:t>
      </w:r>
    </w:p>
    <w:p w14:paraId="175895E5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C7B237F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1993-1995 </w:t>
      </w:r>
      <w:r w:rsidRPr="009E1C03">
        <w:rPr>
          <w:rFonts w:ascii="Times New Roman" w:hAnsi="Times New Roman" w:cs="Times New Roman"/>
          <w:sz w:val="22"/>
          <w:szCs w:val="22"/>
        </w:rPr>
        <w:t>Editor, Boğ</w:t>
      </w:r>
      <w:r>
        <w:rPr>
          <w:rFonts w:ascii="Times New Roman" w:hAnsi="Times New Roman" w:cs="Times New Roman"/>
          <w:sz w:val="22"/>
          <w:szCs w:val="22"/>
        </w:rPr>
        <w:t xml:space="preserve">aziçi Journal, Review of Social </w:t>
      </w:r>
      <w:r w:rsidRPr="009E1C03">
        <w:rPr>
          <w:rFonts w:ascii="Times New Roman" w:hAnsi="Times New Roman" w:cs="Times New Roman"/>
          <w:sz w:val="22"/>
          <w:szCs w:val="22"/>
        </w:rPr>
        <w:t>Economic and Administrative Studies</w:t>
      </w:r>
    </w:p>
    <w:p w14:paraId="5B0D868B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0EF604F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1991-1998 </w:t>
      </w:r>
      <w:r w:rsidRPr="009E1C03">
        <w:rPr>
          <w:rFonts w:ascii="Times New Roman" w:hAnsi="Times New Roman" w:cs="Times New Roman"/>
          <w:sz w:val="22"/>
          <w:szCs w:val="22"/>
        </w:rPr>
        <w:t>Adjunct Professor, Department o</w:t>
      </w:r>
      <w:r>
        <w:rPr>
          <w:rFonts w:ascii="Times New Roman" w:hAnsi="Times New Roman" w:cs="Times New Roman"/>
          <w:sz w:val="22"/>
          <w:szCs w:val="22"/>
        </w:rPr>
        <w:t xml:space="preserve">f Political </w:t>
      </w:r>
      <w:r w:rsidRPr="009E1C03">
        <w:rPr>
          <w:rFonts w:ascii="Times New Roman" w:hAnsi="Times New Roman" w:cs="Times New Roman"/>
          <w:sz w:val="22"/>
          <w:szCs w:val="22"/>
        </w:rPr>
        <w:t>Scien</w:t>
      </w:r>
      <w:r>
        <w:rPr>
          <w:rFonts w:ascii="Times New Roman" w:hAnsi="Times New Roman" w:cs="Times New Roman"/>
          <w:sz w:val="22"/>
          <w:szCs w:val="22"/>
        </w:rPr>
        <w:t xml:space="preserve">ce and International Relations, Boğaziçi </w:t>
      </w:r>
      <w:r w:rsidRPr="009E1C03">
        <w:rPr>
          <w:rFonts w:ascii="Times New Roman" w:hAnsi="Times New Roman" w:cs="Times New Roman"/>
          <w:sz w:val="22"/>
          <w:szCs w:val="22"/>
        </w:rPr>
        <w:t>University, Istanbul</w:t>
      </w:r>
    </w:p>
    <w:p w14:paraId="6A4E7A0F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FAD769A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1988-1994 </w:t>
      </w:r>
      <w:r w:rsidRPr="009E1C03">
        <w:rPr>
          <w:rFonts w:ascii="Times New Roman" w:hAnsi="Times New Roman" w:cs="Times New Roman"/>
          <w:sz w:val="22"/>
          <w:szCs w:val="22"/>
        </w:rPr>
        <w:t>Associate P</w:t>
      </w:r>
      <w:r>
        <w:rPr>
          <w:rFonts w:ascii="Times New Roman" w:hAnsi="Times New Roman" w:cs="Times New Roman"/>
          <w:sz w:val="22"/>
          <w:szCs w:val="22"/>
        </w:rPr>
        <w:t xml:space="preserve">rofessor of Economics, Boğaziçi </w:t>
      </w:r>
      <w:r w:rsidRPr="009E1C03">
        <w:rPr>
          <w:rFonts w:ascii="Times New Roman" w:hAnsi="Times New Roman" w:cs="Times New Roman"/>
          <w:sz w:val="22"/>
          <w:szCs w:val="22"/>
        </w:rPr>
        <w:t>University, Istanbul</w:t>
      </w:r>
    </w:p>
    <w:p w14:paraId="1CABD407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F1E178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1991-1992 </w:t>
      </w:r>
      <w:r w:rsidRPr="009E1C03">
        <w:rPr>
          <w:rFonts w:ascii="Times New Roman" w:hAnsi="Times New Roman" w:cs="Times New Roman"/>
          <w:sz w:val="22"/>
          <w:szCs w:val="22"/>
        </w:rPr>
        <w:t>Consultant t</w:t>
      </w:r>
      <w:r>
        <w:rPr>
          <w:rFonts w:ascii="Times New Roman" w:hAnsi="Times New Roman" w:cs="Times New Roman"/>
          <w:sz w:val="22"/>
          <w:szCs w:val="22"/>
        </w:rPr>
        <w:t xml:space="preserve">o the World Bank in Conjunction </w:t>
      </w:r>
      <w:r w:rsidRPr="009E1C03">
        <w:rPr>
          <w:rFonts w:ascii="Times New Roman" w:hAnsi="Times New Roman" w:cs="Times New Roman"/>
          <w:sz w:val="22"/>
          <w:szCs w:val="22"/>
        </w:rPr>
        <w:t>with the Pro</w:t>
      </w:r>
      <w:r>
        <w:rPr>
          <w:rFonts w:ascii="Times New Roman" w:hAnsi="Times New Roman" w:cs="Times New Roman"/>
          <w:sz w:val="22"/>
          <w:szCs w:val="22"/>
        </w:rPr>
        <w:t xml:space="preserve">ject, “The Political Economy of </w:t>
      </w:r>
      <w:r w:rsidRPr="009E1C03">
        <w:rPr>
          <w:rFonts w:ascii="Times New Roman" w:hAnsi="Times New Roman" w:cs="Times New Roman"/>
          <w:sz w:val="22"/>
          <w:szCs w:val="22"/>
        </w:rPr>
        <w:t xml:space="preserve">Structural </w:t>
      </w:r>
      <w:r>
        <w:rPr>
          <w:rFonts w:ascii="Times New Roman" w:hAnsi="Times New Roman" w:cs="Times New Roman"/>
          <w:sz w:val="22"/>
          <w:szCs w:val="22"/>
        </w:rPr>
        <w:t xml:space="preserve">Adjustment in New Democracies”, </w:t>
      </w:r>
      <w:r w:rsidRPr="009E1C03">
        <w:rPr>
          <w:rFonts w:ascii="Times New Roman" w:hAnsi="Times New Roman" w:cs="Times New Roman"/>
          <w:sz w:val="22"/>
          <w:szCs w:val="22"/>
        </w:rPr>
        <w:t>directed by Stephan Haggard and Steven B.Webb</w:t>
      </w:r>
    </w:p>
    <w:p w14:paraId="086372AB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A32B4D4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1989-1990 </w:t>
      </w:r>
      <w:r w:rsidRPr="009E1C03">
        <w:rPr>
          <w:rFonts w:ascii="Times New Roman" w:hAnsi="Times New Roman" w:cs="Times New Roman"/>
          <w:sz w:val="22"/>
          <w:szCs w:val="22"/>
        </w:rPr>
        <w:t xml:space="preserve">Visiting Fulbright </w:t>
      </w:r>
      <w:r>
        <w:rPr>
          <w:rFonts w:ascii="Times New Roman" w:hAnsi="Times New Roman" w:cs="Times New Roman"/>
          <w:sz w:val="22"/>
          <w:szCs w:val="22"/>
        </w:rPr>
        <w:t xml:space="preserve">Fellow, Center of International </w:t>
      </w:r>
      <w:r w:rsidRPr="009E1C03">
        <w:rPr>
          <w:rFonts w:ascii="Times New Roman" w:hAnsi="Times New Roman" w:cs="Times New Roman"/>
          <w:sz w:val="22"/>
          <w:szCs w:val="22"/>
        </w:rPr>
        <w:t>Studies, Princeton University</w:t>
      </w:r>
    </w:p>
    <w:p w14:paraId="36501763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399DF9CC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1988-1989 </w:t>
      </w:r>
      <w:r w:rsidRPr="009E1C03">
        <w:rPr>
          <w:rFonts w:ascii="Times New Roman" w:hAnsi="Times New Roman" w:cs="Times New Roman"/>
          <w:sz w:val="22"/>
          <w:szCs w:val="22"/>
        </w:rPr>
        <w:t>Consultant</w:t>
      </w:r>
      <w:r>
        <w:rPr>
          <w:rFonts w:ascii="Times New Roman" w:hAnsi="Times New Roman" w:cs="Times New Roman"/>
          <w:sz w:val="22"/>
          <w:szCs w:val="22"/>
        </w:rPr>
        <w:t xml:space="preserve"> to the OECD Development Centre </w:t>
      </w:r>
      <w:r w:rsidRPr="009E1C03">
        <w:rPr>
          <w:rFonts w:ascii="Times New Roman" w:hAnsi="Times New Roman" w:cs="Times New Roman"/>
          <w:sz w:val="22"/>
          <w:szCs w:val="22"/>
        </w:rPr>
        <w:t>in conjunction with the Proje</w:t>
      </w:r>
      <w:r>
        <w:rPr>
          <w:rFonts w:ascii="Times New Roman" w:hAnsi="Times New Roman" w:cs="Times New Roman"/>
          <w:sz w:val="22"/>
          <w:szCs w:val="22"/>
        </w:rPr>
        <w:t xml:space="preserve">ct, “Associated </w:t>
      </w:r>
      <w:r w:rsidRPr="009E1C03">
        <w:rPr>
          <w:rFonts w:ascii="Times New Roman" w:hAnsi="Times New Roman" w:cs="Times New Roman"/>
          <w:sz w:val="22"/>
          <w:szCs w:val="22"/>
        </w:rPr>
        <w:t>Financing and Mixed Credits”</w:t>
      </w:r>
    </w:p>
    <w:p w14:paraId="7C84CFDD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E273970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1987-1989 </w:t>
      </w:r>
      <w:r w:rsidRPr="009E1C03">
        <w:rPr>
          <w:rFonts w:ascii="Times New Roman" w:hAnsi="Times New Roman" w:cs="Times New Roman"/>
          <w:sz w:val="22"/>
          <w:szCs w:val="22"/>
        </w:rPr>
        <w:t>Consultant to the</w:t>
      </w:r>
      <w:r>
        <w:rPr>
          <w:rFonts w:ascii="Times New Roman" w:hAnsi="Times New Roman" w:cs="Times New Roman"/>
          <w:sz w:val="22"/>
          <w:szCs w:val="22"/>
        </w:rPr>
        <w:t xml:space="preserve"> World Bank in conjunction with </w:t>
      </w:r>
      <w:r w:rsidRPr="009E1C03">
        <w:rPr>
          <w:rFonts w:ascii="Times New Roman" w:hAnsi="Times New Roman" w:cs="Times New Roman"/>
          <w:sz w:val="22"/>
          <w:szCs w:val="22"/>
        </w:rPr>
        <w:t>the Project, “Mac</w:t>
      </w:r>
      <w:r>
        <w:rPr>
          <w:rFonts w:ascii="Times New Roman" w:hAnsi="Times New Roman" w:cs="Times New Roman"/>
          <w:sz w:val="22"/>
          <w:szCs w:val="22"/>
        </w:rPr>
        <w:t xml:space="preserve">roeconomic Policies Crises, and </w:t>
      </w:r>
      <w:r w:rsidRPr="009E1C03">
        <w:rPr>
          <w:rFonts w:ascii="Times New Roman" w:hAnsi="Times New Roman" w:cs="Times New Roman"/>
          <w:sz w:val="22"/>
          <w:szCs w:val="22"/>
        </w:rPr>
        <w:t xml:space="preserve">Growth in the </w:t>
      </w:r>
      <w:r>
        <w:rPr>
          <w:rFonts w:ascii="Times New Roman" w:hAnsi="Times New Roman" w:cs="Times New Roman"/>
          <w:sz w:val="22"/>
          <w:szCs w:val="22"/>
        </w:rPr>
        <w:t xml:space="preserve">Long-Run”, directed by, Richard </w:t>
      </w:r>
      <w:r w:rsidRPr="009E1C03">
        <w:rPr>
          <w:rFonts w:ascii="Times New Roman" w:hAnsi="Times New Roman" w:cs="Times New Roman"/>
          <w:sz w:val="22"/>
          <w:szCs w:val="22"/>
        </w:rPr>
        <w:t>Cooper, Max Corden, and Ian Little</w:t>
      </w:r>
    </w:p>
    <w:p w14:paraId="11D343C0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0DAC9DB" w14:textId="77777777" w:rsidR="009E1C03" w:rsidRP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1984-1988 </w:t>
      </w:r>
      <w:r w:rsidRPr="009E1C03">
        <w:rPr>
          <w:rFonts w:ascii="Times New Roman" w:hAnsi="Times New Roman" w:cs="Times New Roman"/>
          <w:sz w:val="22"/>
          <w:szCs w:val="22"/>
        </w:rPr>
        <w:t>Assistant Pr</w:t>
      </w:r>
      <w:r>
        <w:rPr>
          <w:rFonts w:ascii="Times New Roman" w:hAnsi="Times New Roman" w:cs="Times New Roman"/>
          <w:sz w:val="22"/>
          <w:szCs w:val="22"/>
        </w:rPr>
        <w:t xml:space="preserve">ofessor of Economics, Boğaziçi </w:t>
      </w:r>
      <w:r w:rsidRPr="009E1C03">
        <w:rPr>
          <w:rFonts w:ascii="Times New Roman" w:hAnsi="Times New Roman" w:cs="Times New Roman"/>
          <w:sz w:val="22"/>
          <w:szCs w:val="22"/>
        </w:rPr>
        <w:t>University, Istanbul</w:t>
      </w:r>
    </w:p>
    <w:p w14:paraId="147EBDBD" w14:textId="77777777" w:rsidR="009E1C03" w:rsidRDefault="009E1C03" w:rsidP="009E1C0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9E1C03">
        <w:rPr>
          <w:rFonts w:ascii="Times New Roman" w:hAnsi="Times New Roman" w:cs="Times New Roman"/>
          <w:b/>
          <w:bCs/>
          <w:sz w:val="22"/>
          <w:szCs w:val="22"/>
        </w:rPr>
        <w:t xml:space="preserve">1980-1983 </w:t>
      </w:r>
      <w:r w:rsidRPr="009E1C03">
        <w:rPr>
          <w:rFonts w:ascii="Times New Roman" w:hAnsi="Times New Roman" w:cs="Times New Roman"/>
          <w:sz w:val="22"/>
          <w:szCs w:val="22"/>
        </w:rPr>
        <w:t>Teaching Assi</w:t>
      </w:r>
      <w:r>
        <w:rPr>
          <w:rFonts w:ascii="Times New Roman" w:hAnsi="Times New Roman" w:cs="Times New Roman"/>
          <w:sz w:val="22"/>
          <w:szCs w:val="22"/>
        </w:rPr>
        <w:t xml:space="preserve">stant, Department of Economics, </w:t>
      </w:r>
      <w:r w:rsidRPr="009E1C03">
        <w:rPr>
          <w:rFonts w:ascii="Times New Roman" w:hAnsi="Times New Roman" w:cs="Times New Roman"/>
          <w:sz w:val="22"/>
          <w:szCs w:val="22"/>
        </w:rPr>
        <w:t>University of Manchester</w:t>
      </w:r>
    </w:p>
    <w:p w14:paraId="5D41B3C8" w14:textId="77777777" w:rsidR="009E1C03" w:rsidRDefault="009E1C03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3C9ADB5E" w14:textId="77777777" w:rsidR="000727E5" w:rsidRDefault="001804D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BIBLI</w:t>
      </w:r>
      <w:r w:rsidR="005942C4">
        <w:rPr>
          <w:rFonts w:ascii="Times New Roman" w:eastAsia="Times New Roman" w:hAnsi="Times New Roman"/>
          <w:b/>
          <w:sz w:val="22"/>
        </w:rPr>
        <w:t>OGRAPHY</w:t>
      </w:r>
    </w:p>
    <w:p w14:paraId="1BDE8B94" w14:textId="77777777" w:rsidR="000727E5" w:rsidRDefault="000727E5">
      <w:pPr>
        <w:spacing w:line="258" w:lineRule="exact"/>
        <w:rPr>
          <w:rFonts w:ascii="Times New Roman" w:eastAsia="Times New Roman" w:hAnsi="Times New Roman"/>
          <w:sz w:val="24"/>
        </w:rPr>
      </w:pPr>
    </w:p>
    <w:p w14:paraId="439D6BDB" w14:textId="77777777" w:rsidR="003120D2" w:rsidRPr="003120D2" w:rsidRDefault="003120D2" w:rsidP="003120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20D2">
        <w:rPr>
          <w:rFonts w:ascii="Times New Roman" w:hAnsi="Times New Roman" w:cs="Times New Roman"/>
          <w:b/>
          <w:bCs/>
          <w:sz w:val="22"/>
          <w:szCs w:val="22"/>
        </w:rPr>
        <w:t>Books and Special Issues of Academic Journals:</w:t>
      </w:r>
    </w:p>
    <w:p w14:paraId="093F8827" w14:textId="77777777" w:rsidR="003120D2" w:rsidRDefault="003120D2" w:rsidP="003120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557009B" w14:textId="77777777" w:rsidR="003120D2" w:rsidRPr="003120D2" w:rsidRDefault="003120D2" w:rsidP="003120D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lastRenderedPageBreak/>
        <w:t>Co-editor (with C. Bakır and F. Şenses) Ülke Deneyimleri Işığında Küresel Kriz ve Yeni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Ekonomik Düzen (The Global Crisis and the Emerging Economic Order). Istanbul: İletişim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Yayınları (2013), (Reprinted, 2015).</w:t>
      </w:r>
    </w:p>
    <w:p w14:paraId="55BF1C3D" w14:textId="77777777" w:rsidR="003120D2" w:rsidRPr="003120D2" w:rsidRDefault="003120D2" w:rsidP="003120D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Co-editor (with Ş. Yılmaz) Turkish-American Relations in an Age of Global and Regional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 xml:space="preserve">Turmoil: Challenges and Prospects, Special Issue of the </w:t>
      </w:r>
      <w:r w:rsidRPr="003120D2">
        <w:rPr>
          <w:rFonts w:ascii="Times New Roman" w:hAnsi="Times New Roman" w:cs="Times New Roman"/>
          <w:i/>
          <w:iCs/>
          <w:sz w:val="22"/>
          <w:szCs w:val="22"/>
        </w:rPr>
        <w:t>Journal of Balkan and Near Eastern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i/>
          <w:iCs/>
          <w:sz w:val="22"/>
          <w:szCs w:val="22"/>
        </w:rPr>
        <w:t>Studies</w:t>
      </w:r>
      <w:r w:rsidRPr="003120D2">
        <w:rPr>
          <w:rFonts w:ascii="Times New Roman" w:hAnsi="Times New Roman" w:cs="Times New Roman"/>
          <w:sz w:val="22"/>
          <w:szCs w:val="22"/>
        </w:rPr>
        <w:t>, Vol. 15, No. 2 (2013).</w:t>
      </w:r>
    </w:p>
    <w:p w14:paraId="1FAB3983" w14:textId="77777777" w:rsidR="003120D2" w:rsidRPr="003120D2" w:rsidRDefault="003120D2" w:rsidP="003120D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Co-editor (with F. Şenses) Turkey and the Global Economy: Neo-liberal Restructuring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Integration in the Post-Crisis Era. London: Routledge (2009).</w:t>
      </w:r>
    </w:p>
    <w:p w14:paraId="06CA18E8" w14:textId="77777777" w:rsidR="003120D2" w:rsidRDefault="003120D2" w:rsidP="003120D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F. Keyman ), Turkish Politics in a Changing World: Global Dynamics and Domestic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Transformations . Istanbul: Istanbul Bilgi University Press (2007). Reprinted (2010).</w:t>
      </w:r>
    </w:p>
    <w:p w14:paraId="122A263F" w14:textId="77777777" w:rsidR="00CD1F9C" w:rsidRPr="003120D2" w:rsidRDefault="003120D2" w:rsidP="003120D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Co-editor (with B. Rubin),The Turkish Economy in Crisis. London: Frank Cass/Routledge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(2003). The volume also appeared as a special issue of Turkish Studies, Vol.4, No.2 (2003).</w:t>
      </w:r>
    </w:p>
    <w:p w14:paraId="7609E792" w14:textId="77777777" w:rsidR="003120D2" w:rsidRPr="003120D2" w:rsidRDefault="003120D2" w:rsidP="003120D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State and Market. The Political Economy of Turkey in Comparative Perspective. Istanbul: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Boğaziçi University Press (1998).</w:t>
      </w:r>
    </w:p>
    <w:p w14:paraId="7505BE14" w14:textId="77777777" w:rsidR="003120D2" w:rsidRPr="003120D2" w:rsidRDefault="003120D2" w:rsidP="003120D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C. Karataş), Dünyada Özelleştirme ve Türkiye. (Privatization: The Global Context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the Turkish Case). Istanbul: TÜSES Yayını (1994). Reprinted as Türkiye’de Özelleştirme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(Privatization in Turkey) Istanbul: Yeni Yüzyıl Kitaplığı (1994).</w:t>
      </w:r>
    </w:p>
    <w:p w14:paraId="7859F0C9" w14:textId="77777777" w:rsidR="003120D2" w:rsidRPr="003120D2" w:rsidRDefault="003120D2" w:rsidP="003120D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Editor, Special Issue on Privatization and Public Enterprise Reform, Boğaziçi Journal (1993).</w:t>
      </w:r>
    </w:p>
    <w:p w14:paraId="2D774209" w14:textId="77777777" w:rsidR="003120D2" w:rsidRPr="003120D2" w:rsidRDefault="003120D2" w:rsidP="003120D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J.Riedel), Economic Crises and Long-Term Growth in Turkey. Washington D.C.: World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Bank Research Publication (1993).</w:t>
      </w:r>
    </w:p>
    <w:p w14:paraId="532D2637" w14:textId="77777777" w:rsidR="003120D2" w:rsidRPr="003120D2" w:rsidRDefault="003120D2" w:rsidP="003120D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I.Sunar), Sanayileşmede Yönetim ve Toplumsal Uzlaşma. (Industrialization, Policy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Networks and Social Compromise). Istanbul: TÜSIAD Yayını (1992).</w:t>
      </w:r>
    </w:p>
    <w:p w14:paraId="061FE8BF" w14:textId="77777777" w:rsidR="003120D2" w:rsidRPr="003120D2" w:rsidRDefault="003120D2" w:rsidP="003120D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S.Özmucur), Capital Flows and the External Financing of Turkey’s Imports. OECD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Development Centre, Paris (1991).</w:t>
      </w:r>
    </w:p>
    <w:p w14:paraId="113095EC" w14:textId="77777777" w:rsidR="003120D2" w:rsidRPr="003120D2" w:rsidRDefault="003120D2" w:rsidP="003120D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 with S. Özmucur) Enflasyon Sorunu ve Türkiye'de Enflasyonu Önleme Politikaları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(Inflation in Turkey and Anti-Inflationary Strategies ). Istanbul: TÜSES Yayını (1989)</w:t>
      </w:r>
    </w:p>
    <w:p w14:paraId="0FF42A7F" w14:textId="77777777" w:rsidR="003120D2" w:rsidRPr="003120D2" w:rsidRDefault="003120D2" w:rsidP="003120D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Türkiye’de Dış Ticaret Politikaları ve Dış Borç Sorunu (Trade Policies and Turkey’s External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Debt Problem). Istanbul: Istanbul Ticaret Odası Yayını (1989).</w:t>
      </w:r>
    </w:p>
    <w:p w14:paraId="250F009D" w14:textId="77777777" w:rsidR="003120D2" w:rsidRPr="003120D2" w:rsidRDefault="003120D2" w:rsidP="003120D2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S.Özmucur), Türkiye’de Enflasyon (Inflation in Turkey). Istanbul: Istanbul Ticaret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Odası Yayını (1987).</w:t>
      </w:r>
    </w:p>
    <w:p w14:paraId="4B973C89" w14:textId="77777777" w:rsidR="00CD1F9C" w:rsidRDefault="00CD1F9C" w:rsidP="00E6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3FA21C6" w14:textId="77777777" w:rsidR="003120D2" w:rsidRPr="003120D2" w:rsidRDefault="003120D2" w:rsidP="003120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20D2">
        <w:rPr>
          <w:rFonts w:ascii="Times New Roman" w:hAnsi="Times New Roman" w:cs="Times New Roman"/>
          <w:b/>
          <w:bCs/>
          <w:sz w:val="22"/>
          <w:szCs w:val="22"/>
        </w:rPr>
        <w:t>Journal Articles and Book Chapters:</w:t>
      </w:r>
    </w:p>
    <w:p w14:paraId="2DEE5FC7" w14:textId="77777777" w:rsidR="00AC00C0" w:rsidRDefault="00AC00C0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C00C0">
        <w:rPr>
          <w:rFonts w:ascii="Times New Roman" w:hAnsi="Times New Roman" w:cs="Times New Roman"/>
          <w:sz w:val="22"/>
          <w:szCs w:val="22"/>
        </w:rPr>
        <w:t>“The Age of Anxiety: The Crisis of Liberal Democracy in a Post-Hegemonic Global Order” (Submitted for Publication).</w:t>
      </w:r>
    </w:p>
    <w:p w14:paraId="2CDD2DA3" w14:textId="77777777" w:rsid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M. Kutlay) “Global Shifts and the Limits of the EU’s Transformative Power in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European Periphery: Comparative Perspectives from Hungary and Turkey”</w:t>
      </w:r>
      <w:r w:rsidR="00AC00C0">
        <w:rPr>
          <w:rFonts w:ascii="Times New Roman" w:hAnsi="Times New Roman" w:cs="Times New Roman"/>
          <w:sz w:val="22"/>
          <w:szCs w:val="22"/>
        </w:rPr>
        <w:t>, Government and Opposition (Forthcoming).</w:t>
      </w:r>
    </w:p>
    <w:p w14:paraId="3C2C7F9C" w14:textId="77777777" w:rsidR="00AC00C0" w:rsidRPr="003120D2" w:rsidRDefault="00AC00C0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C00C0">
        <w:rPr>
          <w:rFonts w:ascii="Times New Roman" w:hAnsi="Times New Roman" w:cs="Times New Roman"/>
          <w:sz w:val="22"/>
          <w:szCs w:val="22"/>
        </w:rPr>
        <w:t>(with M. Kutlay) “ The EU’s Declining Transformative Capacity in a Shifting Global Context: The Turkish Experience”, in Elena Baracani and Merve Çalımlı, eds, Turkey’s Multiple Roles on Internal and External Levels. Bologna: Foundazione Bruno Kessler Press (Forthcoming, 2017).</w:t>
      </w:r>
    </w:p>
    <w:p w14:paraId="122862C2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M. Kutlay) “The Dynamics of Emerging Middle Power Influence in Regional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Global Governance: The Paradoxical Case of Turkey”. Australian Journal of International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Affairs (Forthcoming; Internet First Version published in June 2016).</w:t>
      </w:r>
    </w:p>
    <w:p w14:paraId="32617336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“Turkey’s Two Elections: The AKP Comes Back”. Journal of Democracy, Vol. 27, No. 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(2016).</w:t>
      </w:r>
    </w:p>
    <w:p w14:paraId="5F8DA413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“Democracy in Uncertain Times: Inequality and Democratic Development in the Global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North and Global South”. METU Studies in Development, Vol. 43, No. 1 (2016).</w:t>
      </w:r>
    </w:p>
    <w:p w14:paraId="57DC555A" w14:textId="77777777" w:rsidR="006862E6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Ş. Yılmaz) “Turkey and Russia in a Shifting Global Order: Co-operation, Conflict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Asymmetric Interdependence in a Turbulent Region”. Third World Quarterly. Vol. 37, No.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(2016) (online version published in December 2015).</w:t>
      </w:r>
    </w:p>
    <w:p w14:paraId="3AC33F7A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lastRenderedPageBreak/>
        <w:t>“Monopolizing the Center: The AKP and the Uncertain Path of Turkish Democracy”.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International Spectator, Vol. 50, No. 2 (2015). Spanish Version: “Monopolitzant el centre. El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AKP i l’incert rumb de la democracia turca”. Tiempo Devarado, Vol. 3, No. 2 (2016).</w:t>
      </w:r>
    </w:p>
    <w:p w14:paraId="6F6706BB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“Küreselleşme, Gelir Adaletsizliği ve Demokrasinin Geleceği: Kriz Sonrası Eğilimler”. İktisat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ve Toplum, No. 47 (2014).</w:t>
      </w:r>
    </w:p>
    <w:p w14:paraId="5E7A24D9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S. E. Aytaç) “Varieties of Neo-populism in a Changing Global Order: Divergent Paths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 xml:space="preserve">of Erdoğan and </w:t>
      </w:r>
      <w:r w:rsidRPr="003120D2">
        <w:rPr>
          <w:rFonts w:ascii="Times New Roman" w:hAnsi="Times New Roman" w:cs="Times New Roman"/>
          <w:i/>
          <w:iCs/>
          <w:sz w:val="22"/>
          <w:szCs w:val="22"/>
        </w:rPr>
        <w:t>Kirchnerismo</w:t>
      </w:r>
      <w:r w:rsidRPr="003120D2">
        <w:rPr>
          <w:rFonts w:ascii="Times New Roman" w:hAnsi="Times New Roman" w:cs="Times New Roman"/>
          <w:sz w:val="22"/>
          <w:szCs w:val="22"/>
        </w:rPr>
        <w:t>”. Comparative Politics ,Vol. 47, No. 1 (2014).</w:t>
      </w:r>
    </w:p>
    <w:p w14:paraId="0EE48ED9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M. Kutlay) “Uluslararası Politik Ekonomi”, In Şaban Kardaş and Ali Balcı, eds.,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 xml:space="preserve">Uluslararası İlişkilere Giriş: Tarih, Teori, Kavram ve </w:t>
      </w:r>
      <w:r>
        <w:rPr>
          <w:rFonts w:ascii="Times New Roman" w:hAnsi="Times New Roman" w:cs="Times New Roman"/>
          <w:sz w:val="22"/>
          <w:szCs w:val="22"/>
        </w:rPr>
        <w:t xml:space="preserve">Konular. Ankara: Imge Yayınları </w:t>
      </w:r>
      <w:r w:rsidRPr="003120D2">
        <w:rPr>
          <w:rFonts w:ascii="Times New Roman" w:hAnsi="Times New Roman" w:cs="Times New Roman"/>
          <w:sz w:val="22"/>
          <w:szCs w:val="22"/>
        </w:rPr>
        <w:t>(2014)</w:t>
      </w:r>
    </w:p>
    <w:p w14:paraId="7148D187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“Turkey and the Arab Revolutions: Boundaries of Regional Power Influence in a Turbulent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Middle East”. Mediterranean Politics , Vol. 19, No. 2 (2014).</w:t>
      </w:r>
    </w:p>
    <w:p w14:paraId="119B18D0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M.Kutlay) “Rising Powers in a Changing Global Order: The Political Economy of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Turkey in the Age of BRICS”. Third World Quarterly , Vol. 34, No. 8 (2013).</w:t>
      </w:r>
    </w:p>
    <w:p w14:paraId="0613A547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Ş. Yılmaz) “Turkey-US Relations in an Age of Global and Regional Turmoil: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Challenges and Prospects-Editorial Introduction”. Journal of Balkan and Near Eastern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Studies, Vol. 15, No.2 (2013).</w:t>
      </w:r>
    </w:p>
    <w:p w14:paraId="3AB853BC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“Sharing Power: Turkey’s Democratization Challenge in the Age of the AKP Hegemony”.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Insight Turkey. Vol. 15, No. 2 (2013).</w:t>
      </w:r>
    </w:p>
    <w:p w14:paraId="4C711CF3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“Turkey and the Arab Spring: Between Ethics and Self-Interest”. Insight Turkey. Vol .14,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No.3 (2012).</w:t>
      </w:r>
    </w:p>
    <w:p w14:paraId="2A708553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M. Kutlay) “ Küresel Kriz ve Hakim Paradigmanın Yeniden Üretimi: Fikirler-Çıkarlar-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Kurumlar Ekseninde bir Inceleme”. Toplum ve Bilim, No. 124 (2012).</w:t>
      </w:r>
    </w:p>
    <w:p w14:paraId="39B77BF9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M. Kutlay) “ Ekonomik Bütünleşme/ Siyasal Parçalanmışlık Paradoksu: Avro Krizi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ve Avrupa Birliği’nin Geleceği”. Uluslararası İlişkiler Dergisi. Vol. 9, No. 33 (2012).</w:t>
      </w:r>
    </w:p>
    <w:p w14:paraId="4F1BC97C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“The Triumph of Conservative Globalism: The Political Economy of the AKP Era”. Turkish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Studies . Vol. 13, No. 2 (2012). Reprinted in Pınar Uyan Semerci, Boğaç Erozan and Nihal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İncioğlu, eds., Siyasetin Bilimi. İlter Turan’a Armağan, İstanbul: Istanbul Bilgi Üniversitesi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Yayınları (2015).</w:t>
      </w:r>
    </w:p>
    <w:p w14:paraId="780D8591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M. Kutlay) “Beyond the Global Economic Crisis: Structural Continuities 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Impediments to a Sustainable Recovery”. All Azimuth: Journal of Foreign Policy and Peace 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Vol. 1, No. 1 (2012).</w:t>
      </w:r>
    </w:p>
    <w:p w14:paraId="39C9FE9E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“Power, Interests and Coalitions: The Political Economy of Mass Privatization in Turkey”.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Third World Quarterly , Vol. 32, No.4 (2011).</w:t>
      </w:r>
    </w:p>
    <w:p w14:paraId="1539BF74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A. B. Güven) “The Global Financial Crisis and the Future of Neo-liberal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Globalization: Rupture versus Continuity”. Global Governance , Vol. 17, No. 4 (2011).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Turkish Version: “Küresel Ekonomik Kriz ve Neoliberal Küreselleşmenin Geleceği”. Görüş 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No.65 (2010).</w:t>
      </w:r>
    </w:p>
    <w:p w14:paraId="637286A0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A. B. Güven) “Global Crisis, National Responses: The Political Economy of Turkish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Exceptionalism”. New Political Economy, Vol. 16, No.5 (2011).</w:t>
      </w:r>
    </w:p>
    <w:p w14:paraId="3BA39EE3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“Multiple Faces of the ‘New’ Turkish Foreign Policy: Underlying Dynamics and a Critique”.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Insight Turkey , Vol. 13, No. 1 (2011).</w:t>
      </w:r>
    </w:p>
    <w:p w14:paraId="0F13407C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“Crises and Transformations in Turkish Political Economy”. Turkish Policy Quarterly, Vol. 9,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No.3 (2010).</w:t>
      </w:r>
    </w:p>
    <w:p w14:paraId="709D9C9A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“Contesting for Turkey’s Political ‘Center’: Domestic Politics, Identity Conflicts and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Controversy over EU Membership”. Istanbul Bilgi University European Institute Working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Paper, No.2 (2010) and Journal of Contemporary European Studies. Vol. 18, No. 3 ( 2010).</w:t>
      </w:r>
    </w:p>
    <w:p w14:paraId="698DABB1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I. Grigoriadis) “Europe and the Impasse of Center-Left Politics in Turkey: Lessons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from the Greek Experience”. Journal of Balkan and Near Eastern Studies, Vol. 11, No.1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(2010).</w:t>
      </w:r>
    </w:p>
    <w:p w14:paraId="7B0086EE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lastRenderedPageBreak/>
        <w:t>(with R. Bayer) “Turkish Big Business in the Age of Democratic Consolidation: The Nature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and Limits of its Influence”. South European Society and Politics, Vol. 15, No.2 (2010).</w:t>
      </w:r>
    </w:p>
    <w:p w14:paraId="5E454C4C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C. Bakır) “The Regulatory State and Turkish Banking Reforms in the Age of Post-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Washington Consensus”. Development and Change , Vol. 41, No.1 (2010).</w:t>
      </w:r>
    </w:p>
    <w:p w14:paraId="238CF8EC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 xml:space="preserve">“Beyond the 2001 Financial Crisis: The Political </w:t>
      </w:r>
      <w:r>
        <w:rPr>
          <w:rFonts w:ascii="Times New Roman" w:hAnsi="Times New Roman" w:cs="Times New Roman"/>
          <w:sz w:val="22"/>
          <w:szCs w:val="22"/>
        </w:rPr>
        <w:t>Economy of the New Phase of Neo-</w:t>
      </w:r>
      <w:r w:rsidRPr="003120D2">
        <w:rPr>
          <w:rFonts w:ascii="Times New Roman" w:hAnsi="Times New Roman" w:cs="Times New Roman"/>
          <w:sz w:val="22"/>
          <w:szCs w:val="22"/>
        </w:rPr>
        <w:t>liberal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Restructuring in Turkey”. Review of International Political Economy, Vol. 16, No.3 (2009).</w:t>
      </w:r>
    </w:p>
    <w:p w14:paraId="72362C21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I. E. Bayram) “AKP Dönemi Türkiye Ekonomisine Karşılaştırmalı bir Bakış”. In Taner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Berksoy, ed., Aydınlanma ve Ekonomi. Istanbul: Osmanlı Bankası Arşiv ve Araştırma Dairesi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Yayını (2009).</w:t>
      </w:r>
    </w:p>
    <w:p w14:paraId="2347E93F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“The New Wave of Foreign Policy Activism in Turkey: Drifting away from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Europeanization?” Danish Institute for International Studies Policy Paper (2009).</w:t>
      </w:r>
    </w:p>
    <w:p w14:paraId="18CBE816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“Conservative Globalism at the Crossroads: The Justice and Development Party and the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Thorny Path to Democratization in Turkey” Mediterranean Politics , Vol. 14, No. 1 (2009).</w:t>
      </w:r>
    </w:p>
    <w:p w14:paraId="6193516F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Ş. Yılmaz) “Between Europeanization and Euro-asianism: Foreign Policy Activism 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Turkey during the AKP Era”. Turkish Studies, Vol. 10, No.1 (2009).</w:t>
      </w:r>
    </w:p>
    <w:p w14:paraId="6BA7E710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K. Mutlu) “Ulusal, Bölgesel ve Küresel Dengelerin Kıskacında bir Ülke: AB Yolunda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Türkiye ve Doha Kalkınma Müzakeleri”. In Sait Akman and Şahin Yaman, eds.,Dünya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Ticaret Örgütü: Doha Kalkınma Müzakereleri ve Türkiye. Ankara: TEPAV (2008).</w:t>
      </w:r>
    </w:p>
    <w:p w14:paraId="2358458E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120D2">
        <w:rPr>
          <w:rFonts w:ascii="Times New Roman" w:hAnsi="Times New Roman" w:cs="Times New Roman"/>
          <w:sz w:val="22"/>
          <w:szCs w:val="22"/>
        </w:rPr>
        <w:t>(with I. E. Bayram) “Temporary Star or Emerging Tiger? The Recent Economic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Performance of Turkey in a Global Setting”. New Perspectives on Turkey, No. 39 (2008).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Reprinted in Tamer Çetin and Feridun Yılmaz, eds., Understanding the Process of Economic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sz w:val="22"/>
          <w:szCs w:val="22"/>
        </w:rPr>
        <w:t>Change in Turkey: An Institutional Approach. New York: Nova Science Publishers (2010).</w:t>
      </w:r>
    </w:p>
    <w:p w14:paraId="0C710C11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20D2">
        <w:rPr>
          <w:rFonts w:ascii="Times New Roman" w:hAnsi="Times New Roman" w:cs="Times New Roman"/>
          <w:color w:val="000000"/>
          <w:sz w:val="22"/>
          <w:szCs w:val="22"/>
        </w:rPr>
        <w:t>“Turkey-EU Relations: Beyond the Current Stalemate”. Insight Turkey, Vol. 10, No. 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(2008). A shorter version: “Recent Foreign Policy Attitudes in Turkey: How to Reverse the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Gradual Shift away from Europeanization ?” DIIS Brief available at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FF"/>
          <w:sz w:val="22"/>
          <w:szCs w:val="22"/>
        </w:rPr>
        <w:t xml:space="preserve">http://www.diis.dk/sw452.asp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(2008).</w:t>
      </w:r>
    </w:p>
    <w:p w14:paraId="67E8937B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20D2">
        <w:rPr>
          <w:rFonts w:ascii="Times New Roman" w:hAnsi="Times New Roman" w:cs="Times New Roman"/>
          <w:color w:val="000000"/>
          <w:sz w:val="22"/>
          <w:szCs w:val="22"/>
        </w:rPr>
        <w:t>“Rediscovering the State: Thinking Critically about Development in the Age of Neo-liberal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 xml:space="preserve">Globalization”. In Serap Yazıcı </w:t>
      </w:r>
      <w:r w:rsidRPr="003120D2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et al,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eds.,Essays in Honor of Ergun Özbudun, Vol 1. Political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Science. Ankara: Yetkin Yayinevi (2008).</w:t>
      </w:r>
    </w:p>
    <w:p w14:paraId="606ED56F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20D2">
        <w:rPr>
          <w:rFonts w:ascii="Times New Roman" w:hAnsi="Times New Roman" w:cs="Times New Roman"/>
          <w:color w:val="000000"/>
          <w:sz w:val="22"/>
          <w:szCs w:val="22"/>
        </w:rPr>
        <w:t>(with Ş. Yılmaz) “Greek-Turkish Rapprochement: Rhetoric or Reality?” Political Science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Quarterly , Vol. 123, No. 1 (2008).</w:t>
      </w:r>
    </w:p>
    <w:p w14:paraId="16FEF7EA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20D2">
        <w:rPr>
          <w:rFonts w:ascii="Times New Roman" w:hAnsi="Times New Roman" w:cs="Times New Roman"/>
          <w:color w:val="000000"/>
          <w:sz w:val="22"/>
          <w:szCs w:val="22"/>
        </w:rPr>
        <w:t>(with F. Şenses) “Global Dynamics, Domestic Coalitions and a Reactive State: Major Policy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Shifts in Post-War Turkish Economic Development”. METU Studies in Development, Vol.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34, No.2 (2007). Turkish Version: “Küresel Dinamikler, Ülkeiçi Koalisyonlar ve Reaktif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Devlet: Türkiye’nin Savaş Sonrası Kalkınmasında Önemli Politika Dönüşümleri” In Fikret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Şenses, ed., Neoliberal Küreselleşme ve Kalkınma: Seçme Yazılar. Istanbul: İletişim (2009).</w:t>
      </w:r>
    </w:p>
    <w:p w14:paraId="4E7997C2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20D2">
        <w:rPr>
          <w:rFonts w:ascii="Times New Roman" w:hAnsi="Times New Roman" w:cs="Times New Roman"/>
          <w:color w:val="000000"/>
          <w:sz w:val="22"/>
          <w:szCs w:val="22"/>
        </w:rPr>
        <w:t>“Conservative Globalists versus Defensive Nationalists: Political Parties and Paradoxes of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Europeanization in Turkey”. Journal of Southern Europe and the Balkans , Vol. 9, No.3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(2007). Reprinted in Susannah Verney and Kostas Ifantis, eds., Turkey on the Road to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European Union Membership: National Identity and Political Change. London and New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York: Routledge (2008). Short Version: “Conservative Globalism versus Defensive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Nationalism”. The Bridge, No.7 (2007).</w:t>
      </w:r>
    </w:p>
    <w:p w14:paraId="29BFDFD2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20D2">
        <w:rPr>
          <w:rFonts w:ascii="Times New Roman" w:hAnsi="Times New Roman" w:cs="Times New Roman"/>
          <w:color w:val="000000"/>
          <w:sz w:val="22"/>
          <w:szCs w:val="22"/>
        </w:rPr>
        <w:t>(with C. Bakır) “ Turkey’s Political Economy in the Age of Financial Globalization: The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Significance of the EU Anchor”. South European Society and Politics, Vol.12, No.2 (2007).</w:t>
      </w:r>
    </w:p>
    <w:p w14:paraId="40FA35CF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20D2">
        <w:rPr>
          <w:rFonts w:ascii="Times New Roman" w:hAnsi="Times New Roman" w:cs="Times New Roman"/>
          <w:color w:val="000000"/>
          <w:sz w:val="22"/>
          <w:szCs w:val="22"/>
        </w:rPr>
        <w:t>(with F.Keyman) “Globalization and Social Democracy in the European Periphery: Paradoxes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of the Turkish Experience”. Globalizations, Vol. 4, No.2 (2007).</w:t>
      </w:r>
    </w:p>
    <w:p w14:paraId="59EF1AB8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20D2">
        <w:rPr>
          <w:rFonts w:ascii="Times New Roman" w:hAnsi="Times New Roman" w:cs="Times New Roman"/>
          <w:color w:val="000000"/>
          <w:sz w:val="22"/>
          <w:szCs w:val="22"/>
        </w:rPr>
        <w:lastRenderedPageBreak/>
        <w:t>(with K. Mutlu)“ WTO at the End of its First Decade: The Political Economy of Asymmetric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Interdependence”. Journal of International Trade and Diplomacy , Vol. 1, No.1 (2007).</w:t>
      </w:r>
    </w:p>
    <w:p w14:paraId="44E0DA7D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20D2">
        <w:rPr>
          <w:rFonts w:ascii="Times New Roman" w:hAnsi="Times New Roman" w:cs="Times New Roman"/>
          <w:color w:val="000000"/>
          <w:sz w:val="22"/>
          <w:szCs w:val="22"/>
        </w:rPr>
        <w:t>“Turkey’s Encounters with the New Europe: Multiple Transformations, Inherent Dilemmas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and the Challenges Ahead”. Journal of Southern Europe and the Balkans, Vol.8, No.3 (2006).</w:t>
      </w:r>
    </w:p>
    <w:p w14:paraId="012AB87E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20D2">
        <w:rPr>
          <w:rFonts w:ascii="Times New Roman" w:hAnsi="Times New Roman" w:cs="Times New Roman"/>
          <w:color w:val="000000"/>
          <w:sz w:val="22"/>
          <w:szCs w:val="22"/>
        </w:rPr>
        <w:t>“Globalization and Party Transformation: Turkey’s Justice and Development Party in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Perspective”. In Peter Burnell, ed., Globalizing Democracy: Party Politics in Emerging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Democracies. London: Routledge ,Warwick Studies on Globalization (2006).</w:t>
      </w:r>
    </w:p>
    <w:p w14:paraId="5EF46D66" w14:textId="77777777" w:rsidR="003120D2" w:rsidRPr="003120D2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20D2">
        <w:rPr>
          <w:rFonts w:ascii="Times New Roman" w:hAnsi="Times New Roman" w:cs="Times New Roman"/>
          <w:color w:val="000000"/>
          <w:sz w:val="22"/>
          <w:szCs w:val="22"/>
        </w:rPr>
        <w:t>“The Political Economy of Islam and Democracy in Turkey: From the Welfare Party to the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AKP”. In Dietrich Jung, ed., Democracy and Development: New Political Strategies for the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Middle East. New York: Palgrave (2006). Turkish Version: “İslam’ın Ekonomi Politiği ve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120D2">
        <w:rPr>
          <w:rFonts w:ascii="Times New Roman" w:hAnsi="Times New Roman" w:cs="Times New Roman"/>
          <w:color w:val="000000"/>
          <w:sz w:val="22"/>
          <w:szCs w:val="22"/>
        </w:rPr>
        <w:t>Türkiye’de Demokrasi: Refah Partisi’nden AKP’ye”. Avrasya Dosyası, Vol. 12, No.2 (2006).</w:t>
      </w:r>
    </w:p>
    <w:p w14:paraId="6215C1AA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0124">
        <w:rPr>
          <w:rFonts w:ascii="Times New Roman" w:hAnsi="Times New Roman" w:cs="Times New Roman"/>
          <w:color w:val="000000"/>
          <w:sz w:val="22"/>
          <w:szCs w:val="22"/>
        </w:rPr>
        <w:t>“The Political Economy of Turkey’s Justice and Development Party”. In Hakan Yavuz, ed.,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The Emergence of a New Turkey: Islam, Democracy and the AK Party. Salt Lake City: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University of Utah Press (2006). Turkish Version: “ Adalet ve Kalkınma Partisi’nin Ekonomi Politiği”. In Hakan Yavuz, ed., AK Parti. Toplumsal Değişimin Yeni Aktörü. Istanbul: Kitap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Yayınevi (2010). German Version: “ Die Politische Ökonomi der ‘ Partei für Gerechtigkeit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und Entwicklung’ in den Frühen Reformjahren (2002-2005)”. In E. Fuat Keyman and Nurhan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Yentürk, eds., Debatten zur Globalizierten Türkei: Wirtschaft, Politik und Gesellschaft.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Berlin: J&amp;D Dagyeli Verlag (2010).</w:t>
      </w:r>
    </w:p>
    <w:p w14:paraId="77B3735E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0124">
        <w:rPr>
          <w:rFonts w:ascii="Times New Roman" w:hAnsi="Times New Roman" w:cs="Times New Roman"/>
          <w:color w:val="000000"/>
          <w:sz w:val="22"/>
          <w:szCs w:val="22"/>
        </w:rPr>
        <w:t>“Varieties and Crises of Neo-liberal Globalization: Argentina, Turkey and the IMF”.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Third World Quarterly , Vol.27, No.2 (2006).</w:t>
      </w:r>
    </w:p>
    <w:p w14:paraId="3A5DCA78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0124">
        <w:rPr>
          <w:rFonts w:ascii="Times New Roman" w:hAnsi="Times New Roman" w:cs="Times New Roman"/>
          <w:color w:val="000000"/>
          <w:sz w:val="22"/>
          <w:szCs w:val="22"/>
        </w:rPr>
        <w:t>(with Ş. Yılmaz) “Turkey-EU-US Triangle in Perspective: Transformation or Continuity?”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The Middle East Journal , Vol. 59, No.2 (2005).</w:t>
      </w:r>
    </w:p>
    <w:p w14:paraId="3B2D3808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0124">
        <w:rPr>
          <w:rFonts w:ascii="Times New Roman" w:hAnsi="Times New Roman" w:cs="Times New Roman"/>
          <w:color w:val="000000"/>
          <w:sz w:val="22"/>
          <w:szCs w:val="22"/>
        </w:rPr>
        <w:t>(with F.Şenses) “Rethinking the Emerging Post-Washington Consensus”. Development and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Change, Vol. 36, No.2 (2005). Turkish Version: “Gelişen ‘Post-Washington Mutabakatı’nı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Tekrar Düşünmek”. In Fikret Şenses, ed., Neoliberal Küreselleşme ve Kalkınma: Seçme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Yazılar. Istanbul: İletişim (2009).</w:t>
      </w:r>
    </w:p>
    <w:p w14:paraId="50CB6DF6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0124">
        <w:rPr>
          <w:rFonts w:ascii="Times New Roman" w:hAnsi="Times New Roman" w:cs="Times New Roman"/>
          <w:b/>
          <w:bCs/>
          <w:color w:val="000000"/>
          <w:sz w:val="22"/>
          <w:szCs w:val="22"/>
        </w:rPr>
        <w:t>"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Entrepreneurs, Citizenship and the European Union: The Changing Nature of State-Business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Relations in Turkey”. In Ahmet Içduygu and Fuat Keyman, eds., Challenges to Citizenship in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a Globalizing World: European Questions and Turkish Experiences. London: Routledge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(2005). Turkish Version: “Girişimciler, Vatandaşlık ve Avrupa Birliği: Türkiye’de Devlet ve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İş Dünyası Arasındaki İlişkilerin Değişen Doğası”. In E. Fuat Keyman and A. İçduygu, eds.,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Küreselleşme, Avrupalılaşma ve Türkiye’de Vatandaşlık Istanbul: Istanbul Bilgi Üniversitesi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Yayınları (2009).</w:t>
      </w:r>
    </w:p>
    <w:p w14:paraId="27465527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0124">
        <w:rPr>
          <w:rFonts w:ascii="Times New Roman" w:hAnsi="Times New Roman" w:cs="Times New Roman"/>
          <w:color w:val="000000"/>
          <w:sz w:val="22"/>
          <w:szCs w:val="22"/>
        </w:rPr>
        <w:t>“Turkish Modernization and Challenges for the New Europe”. Perceptions. Journal of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International Affairs. Vol. 9, No.3 (2004). A shorter version: “Turkish Transformation and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 xml:space="preserve">the Future of the New Europe”. MedObs Paper No:4, available at </w:t>
      </w:r>
      <w:r w:rsidRPr="00390124">
        <w:rPr>
          <w:rFonts w:ascii="Times New Roman" w:hAnsi="Times New Roman" w:cs="Times New Roman"/>
          <w:color w:val="0000FF"/>
          <w:sz w:val="22"/>
          <w:szCs w:val="22"/>
        </w:rPr>
        <w:t xml:space="preserve">www.medobs.net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(2005).</w:t>
      </w:r>
    </w:p>
    <w:p w14:paraId="503D8A64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0124">
        <w:rPr>
          <w:rFonts w:ascii="Times New Roman" w:hAnsi="Times New Roman" w:cs="Times New Roman"/>
          <w:color w:val="000000"/>
          <w:sz w:val="22"/>
          <w:szCs w:val="22"/>
        </w:rPr>
        <w:t>“Argentina, the IMF and the Limits of Neo-Liberal Globalization. A Comparative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Perspective” The Review of International Affairs , Vol.3, No. 3 ( 2004).</w:t>
      </w:r>
    </w:p>
    <w:p w14:paraId="63F2F445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0124">
        <w:rPr>
          <w:rFonts w:ascii="Times New Roman" w:hAnsi="Times New Roman" w:cs="Times New Roman"/>
          <w:color w:val="000000"/>
          <w:sz w:val="22"/>
          <w:szCs w:val="22"/>
        </w:rPr>
        <w:t>“Turgut Özal and His Economic Legacy: Turkish Neo-liberalism in Critical Perspective”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Middle Eastern Studies. Vol.40, No.4 (2004).</w:t>
      </w:r>
    </w:p>
    <w:p w14:paraId="7A91E204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0124">
        <w:rPr>
          <w:rFonts w:ascii="Times New Roman" w:hAnsi="Times New Roman" w:cs="Times New Roman"/>
          <w:color w:val="000000"/>
          <w:sz w:val="22"/>
          <w:szCs w:val="22"/>
        </w:rPr>
        <w:t>“Diverse but Converging Paths to European Union Membership: Poland and Turkey in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Comparative Perspective”. East European Politics and Societies . Vol. 18, No.3 (2004).</w:t>
      </w:r>
    </w:p>
    <w:p w14:paraId="4998A352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0124">
        <w:rPr>
          <w:rFonts w:ascii="Times New Roman" w:hAnsi="Times New Roman" w:cs="Times New Roman"/>
          <w:color w:val="000000"/>
          <w:sz w:val="22"/>
          <w:szCs w:val="22"/>
        </w:rPr>
        <w:t>(with E. Alper) “The Turkish Banking System, Financial Crises and the IMF in the Age of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Capital Account Liberalization: A Political Economy Perspective”. New Perspectives on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Turkey. No.30 (2004). Revised Version of "Soft Budget Constraints, Government Ownership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of Banks and Regulatory Failure: The Political Economy of the Turkish Banking System in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the Post-Capital Account Liberalization Era ". Boğaziçi University, Department of Economics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Working Paper, No: 02/02 (2002).</w:t>
      </w:r>
    </w:p>
    <w:p w14:paraId="7FBE61F8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90124">
        <w:rPr>
          <w:rFonts w:ascii="Times New Roman" w:hAnsi="Times New Roman" w:cs="Times New Roman"/>
          <w:color w:val="000000"/>
          <w:sz w:val="22"/>
          <w:szCs w:val="22"/>
        </w:rPr>
        <w:lastRenderedPageBreak/>
        <w:t>(with F. Keyman) “Helsinki, Copenhagen and Beyond: Challenges to the New Europe and the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Turkish State”. In Mehmet Uğur and Nergis Canefe, eds., Turkey and European Integration:</w:t>
      </w:r>
      <w:r w:rsidR="0039012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color w:val="000000"/>
          <w:sz w:val="22"/>
          <w:szCs w:val="22"/>
        </w:rPr>
        <w:t>Prospects and Issues in the Post-Helsinki Era. London: Routledge (2004).</w:t>
      </w:r>
    </w:p>
    <w:p w14:paraId="45C1577C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“Turkey and the Middle East after September 11: The Significance of the EU Dimension”.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Turkish Policy Quarterly, Vol.2, No.4 (2003). A somewhat different version of the paper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appeared in David Lesch, ed., History in Dispute: Middle East After 1945 (2003).</w:t>
      </w:r>
    </w:p>
    <w:p w14:paraId="25461B92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(with F. Keyman) “Turkey at the Polls: A new Path is Emerging”. Journal of Democracy .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Vol. 14, No. 2 (2003). Reprinted in Larry Diamond, Marc F. Plattner and Daniel Brumberg,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eds., Islam and Democracy in the Middle East. Baltimore: Johns Hopkins University Press (2003).</w:t>
      </w:r>
    </w:p>
    <w:p w14:paraId="0D9C7C9F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“The Role of the European Union in Greek-Turkish Relations: Perpetuator of Conflict or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Contributor to Peace? “. In Christos Kollias and Gülay Günlük-Şenesen, eds., Greece and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Turkey in the 21st Century: Conflict or Cooperation? New York: Nova Science Publishers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(2003).</w:t>
      </w:r>
    </w:p>
    <w:p w14:paraId="4765854D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“The Post-War Development Performance of the Turkish Economy: A Political Economy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Perspective”. In Christos Kollias and Gülay Günlük-Şenesen, eds., Greece and Turkey in the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21st Century: Conflict or Cooperation? New York: Nova Science Publishers (2003).</w:t>
      </w:r>
    </w:p>
    <w:p w14:paraId="1CB7B4E4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“Domestic Politics Versus Global Dynamics: Towards a Political Economy of the 2000 and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2001 Financial Crises in Turkey”. Turkish Studies, Vol.4, No.2 (2003). Reprinted in Ziya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Öniş and Barry Rubin,eds., Turkey’s Economy in Crisis. London: Frank Cass (2003).</w:t>
      </w:r>
    </w:p>
    <w:p w14:paraId="4EA3411B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 Neoliberal Küreselleşmenin Sınırları: Türkiye Açısından Arjantin Krizine ve IMF’e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Karşılaştırmalı bir Bakış”. In Ahmet Köse, Fikret Şenses ve Erinç Yeldan, eds., İktisat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Üzerine Yazılar II. İktisadi Kalkınma, Kriz ve İstikrar. İstanbul: İletişim Yayınları (2003).</w:t>
      </w:r>
    </w:p>
    <w:p w14:paraId="68057E13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(with E. Alper) “Emerging Market Crises and the IMF: Rethinking the Role of the IMF in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the Light of Turkey’s 2000-2001 Financial Crises”. Canadian Journal of Development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Studies. Vol 24, No.2 (2003).</w:t>
      </w:r>
    </w:p>
    <w:p w14:paraId="35C293DE" w14:textId="77777777" w:rsidR="003120D2" w:rsidRPr="00390124" w:rsidRDefault="003120D2" w:rsidP="00390124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“Helsinki ve Kopenhag Sonrası Türkiye-AB İlişkileri”. Günce, Sayı 25 ( Mart 2003 )</w:t>
      </w:r>
    </w:p>
    <w:p w14:paraId="04AF73E2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(with E. Alper ) "Financial Globalization, the Democratic Deficit and Recurrent Crises in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Emerging Markets: The Turkish Experience in the Aftermath of Capital Account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Liberalization". Emerging Markets Finance and Trade. Vol. 39. No.3 (2003).Turkish Version: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“Finansal Küreselleşme, Demokrasi Açığı ve Yükselen Piyasalarda Sürekli Yaşanan Krizler: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Sermaye Hareketlerinin Liberalleşmesinden Sonra Türkiye Deneyimi” in Doğu-Batı Dergisi,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Vol.4. No.17 (2001).</w:t>
      </w:r>
    </w:p>
    <w:p w14:paraId="59FD5C79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“Domestic Politics, International Norms and Challenges to the State: Turkey-EU Relations in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the Post-Helsinki Era”. Turkish Studies, Vol. 4, No.1 (2003). Also published as a chapter in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Ali Çarkoğlu and Barry Rubin, eds., Turkey and the European Union, London: Frank Cass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Publishers (2003).</w:t>
      </w:r>
    </w:p>
    <w:p w14:paraId="67D170B6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“Globalization, Democratization and the Far Right: Turkey's Nationalist Action Party in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Critical Perspective". Democratization .Vol.10, No.1(Spring 2003).</w:t>
      </w:r>
    </w:p>
    <w:p w14:paraId="68DDDF64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"States, Markets and the Limits of Equitable Growth: The Middle Eastern NICs in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Comparative Perspective". In Atul Kohli, Chung-in-Moon and George Sorensen, eds., States, Markets and Just Growth: Development in the 21st Century. New York and Tokyo: United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Nations University Press (2003).</w:t>
      </w:r>
    </w:p>
    <w:p w14:paraId="22CFE109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(with U. Türem ) “Entrepreneurs, Democracy and Citizenship in Turkey”. Comparative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Politics.Vol. 34, No.4 ( July 2002). Also published as European University Institute Working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Paper, RSC No. 2001/48 (2001).</w:t>
      </w:r>
    </w:p>
    <w:p w14:paraId="1BF8EAB7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(with M.Erdoğdu) "11 Eylül ve Dengeli Küreselleşme" Foreign Policy (Turkish Edition),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Vol.19 (January-February 2002).</w:t>
      </w:r>
    </w:p>
    <w:p w14:paraId="37513D28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“Political Islam at the Crossroads: From Hegemony to Co-existence”. Contemporary Politics,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Vol.7, No.4 (2001).</w:t>
      </w:r>
    </w:p>
    <w:p w14:paraId="42A3F6BB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(with U. Türem) "Business, Globalization and Democracy: A Comparative Analysis of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Turkish Business Associations". Turkish Studies, Vol.2, No.2 (2001).</w:t>
      </w:r>
    </w:p>
    <w:p w14:paraId="273D3D8D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lastRenderedPageBreak/>
        <w:t>“Greek-Turkish Relations and the European Union: A Critical Perspective”. Mediterranean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Politics, Vol.6, No.3 (2001).</w:t>
      </w:r>
    </w:p>
    <w:p w14:paraId="736F06FD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“Turkey and the Post-Soviet States: The Potential and Limits of Regional Power Influence in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the New International Order". Middle East Review of International Affairs,Vol.5, No.2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(2001).</w:t>
      </w:r>
    </w:p>
    <w:p w14:paraId="056BFDAB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(with M. Ercan ) "Turkish Privatization: Institutions and Dilemmas ". Turkish Studies , Vol.2,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No.1 (Spring 2001).</w:t>
      </w:r>
    </w:p>
    <w:p w14:paraId="1AEF3003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390124">
        <w:rPr>
          <w:rFonts w:ascii="Times New Roman" w:hAnsi="Times New Roman" w:cs="Times New Roman"/>
          <w:sz w:val="22"/>
          <w:szCs w:val="22"/>
        </w:rPr>
        <w:t>An Awkward Partnership: Turkey’s Relations with the European Union in Comparative-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Historical Perspective”. Journal of European Integration History, Vol.7, No.1 (Spring 2001).</w:t>
      </w:r>
    </w:p>
    <w:p w14:paraId="6511A0FB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“Luxembourg, Helsinki and Beyond: Towards an Interpretation of Recent Turkey-EU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Relations”. Government and Opposition, Vol. 35, No.4 (Autumn 2000).</w:t>
      </w:r>
    </w:p>
    <w:p w14:paraId="7059985E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“Neo-liberal Globalization and the Democracy Paradox: Interpreting the Turkish General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Elections of 1999 “. Journal of International Affairs, Vol. 54, No.2 (Fall 2000)</w:t>
      </w:r>
    </w:p>
    <w:p w14:paraId="38375086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b/>
          <w:bCs/>
          <w:sz w:val="22"/>
          <w:szCs w:val="22"/>
        </w:rPr>
        <w:t>“</w:t>
      </w:r>
      <w:r w:rsidRPr="00390124">
        <w:rPr>
          <w:rFonts w:ascii="Times New Roman" w:hAnsi="Times New Roman" w:cs="Times New Roman"/>
          <w:sz w:val="22"/>
          <w:szCs w:val="22"/>
        </w:rPr>
        <w:t>The Turkish Economy at the Turn of a New Century: Critical and Comparative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Perspectives “. In M. Abramowitz, ed., Turkey’s Transformation and American Policy.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Washington D.C.: The Century Foundation Press ( 2000 ). Turkish Version in Türkiye’nin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Dönüşümü ve Amerika Politikası. Istanbul: Liberte Yayınları ( 2001).</w:t>
      </w:r>
    </w:p>
    <w:p w14:paraId="3D19009E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(with A. F. Aysan), “Neo-liberal Globalization, the Nation State and Financial Crises in the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Semi-Periphery: A Comparative Analysis”. Third World Quarterly , Vol 21, No.1(January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2000). Reprinted in R.Tandon, ed., International Monetary Interdependence . Vol.25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of the New World Order Series in Honor of Sir Hans Singer). New Delhi: B.R. Publishing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Corporation</w:t>
      </w:r>
    </w:p>
    <w:p w14:paraId="0339825F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“Turkey, Europe and Paradoxes of Identity: Perspectives on the International Context of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Democratization”. Mediterranean Quarterly, Vol. 10, No. 3 (1999).</w:t>
      </w:r>
    </w:p>
    <w:p w14:paraId="504B293D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“The Political Economy of Islamic Resurgence in Turkey: The Rise of the Welfare Party in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Perspective”. Third World Quarterly, Vol. 18, No.4 (1997).</w:t>
      </w:r>
    </w:p>
    <w:p w14:paraId="6E79E1E0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“Democracy, Populism and Chronic Inflation in Turkey: The Post-Liberalization Experience”.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Yapı Kredi Economic Review, Vol.8, No.1 (1997).</w:t>
      </w:r>
    </w:p>
    <w:p w14:paraId="54DB419D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“Globalization and Financial Blow-ups in the Semi-Periphery: Perspectives on Turkey’s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Financial Crisis of 1994”. New Perspectives on Turkey, No. 15 (1996).</w:t>
      </w:r>
    </w:p>
    <w:p w14:paraId="7A710BF5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“The State and Economic Development in Contemporary Turkey. Etatism to Neoliberalism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and Beyond”. In Vojtech Mastny and Craig Nation, eds., Turkey and Europe. New Challenges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for a Rising Regional Power, Boulder Colorado: Westview Press (1996).</w:t>
      </w:r>
    </w:p>
    <w:p w14:paraId="5DE4B3BB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“The International Context, Income Distribution and State Power in Late Industrialization: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Turkey and South Korea in Comparative Perspective”. New Perspectives on Turkey, No.13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(1995).</w:t>
      </w:r>
    </w:p>
    <w:p w14:paraId="29D00558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“The Political Economy of Export-Oriented Industrialization in Turkey”. Cevat Karataş et.al.,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eds., Turkey: Political, Social and Economic Challenges during the 1990s. Leiden: Brill,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(1995).</w:t>
      </w:r>
    </w:p>
    <w:p w14:paraId="2C69D6D7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“The Limits of Neoliberalism: Towards a Reformulation of Development Theory”. Journal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of Economic Issues. Vol. 25, No. 1 (March 1995). Spanish Translation: “Los Limites del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Neoliberalismo. Hacia una Reformulacion de la Teoria del Dessarrollo”. Este Pais (Diciembre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1995).</w:t>
      </w:r>
    </w:p>
    <w:p w14:paraId="7363AFB9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“Turkey in the Post-Cold War Era: In Search of Identity”, Middle East Journal, Vol. 49, No.1 (Winter 1995).</w:t>
      </w:r>
    </w:p>
    <w:p w14:paraId="52594032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“Globalization and the Nation State: The Possibilities and Limits of State Intervention in Late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Industrialization”. Istanbul Üniversitesi Sosyal Bilimler Dergisi, Cilt 1, No. 3 (November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1994).</w:t>
      </w:r>
    </w:p>
    <w:p w14:paraId="45009EE6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(with Steven B.Webb), “Turkey: Democratization and Adjustment from Above”. In Stephen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 xml:space="preserve">Haggard and Steve B.Webb, eds., Voting for Reform: The Politics of Structural </w:t>
      </w:r>
      <w:r w:rsidRPr="00390124">
        <w:rPr>
          <w:rFonts w:ascii="Times New Roman" w:hAnsi="Times New Roman" w:cs="Times New Roman"/>
          <w:sz w:val="22"/>
          <w:szCs w:val="22"/>
        </w:rPr>
        <w:lastRenderedPageBreak/>
        <w:t>Adjustment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in New Democracies, New York: Oxford University Press (1994). Also Published as World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Bank PREA Working Paper. No: 1056 (December 1992).</w:t>
      </w:r>
    </w:p>
    <w:p w14:paraId="43DCA423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“Liberalization, Transnational Corporations and Foreign Direct Investment in Turkey: The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Experience of the 1980s”. In Fikret Şenses, ed., The Recent Industrialization Experience of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Turkey in a Global Context, New York: Greenwood Press (1994).</w:t>
      </w:r>
    </w:p>
    <w:p w14:paraId="0291B09B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“The Dynamics of Export-Oriented Growth in a Second Generation NIC: Perspectives on the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Turkish Case, 1980-1990”. New Perspectives on Turkey, No. 9 (1993).</w:t>
      </w:r>
    </w:p>
    <w:p w14:paraId="2A30CE47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(with Ilkay Sunar) “Populizm Sonrası Devlete Doğru”. Görüş, No. 9 (1993).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“The East Asian Model of Development and Turkish Case: A Comparative Analysis”. METU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Studies in Development, Vol. 19, No. 4 (1992).</w:t>
      </w:r>
    </w:p>
    <w:p w14:paraId="2D663477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“Redemocratization and Economic Liberalization in Turkey: The Limits of State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Autonomy”. Studies in Comparative International Development, Vol. 27, No.2 (1992).</w:t>
      </w:r>
    </w:p>
    <w:p w14:paraId="44F78C53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“Organization of Export-Oriented Industrialization: The Turkish Foreign Trade Companies in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Comparative Perspective”. In Mehmet Odekon and Tevfik Nas, eds, The Economics and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Politics of Turkish Liberalization, Bettlehem: Lehigh University Press (1992).</w:t>
      </w:r>
    </w:p>
    <w:p w14:paraId="67CF36D9" w14:textId="77777777" w:rsidR="003120D2" w:rsidRPr="00390124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“The Logic of the Developmental State”. Comparative Politics, Vol. 24, No. 1 (1991).</w:t>
      </w:r>
      <w:r w:rsidR="00390124">
        <w:rPr>
          <w:rFonts w:ascii="Times New Roman" w:hAnsi="Times New Roman" w:cs="Times New Roman"/>
          <w:sz w:val="22"/>
          <w:szCs w:val="22"/>
        </w:rPr>
        <w:t xml:space="preserve"> </w:t>
      </w:r>
      <w:r w:rsidRPr="00390124">
        <w:rPr>
          <w:rFonts w:ascii="Times New Roman" w:hAnsi="Times New Roman" w:cs="Times New Roman"/>
          <w:sz w:val="22"/>
          <w:szCs w:val="22"/>
        </w:rPr>
        <w:t>Translated into Korean.</w:t>
      </w:r>
    </w:p>
    <w:p w14:paraId="137815DA" w14:textId="77777777" w:rsidR="003120D2" w:rsidRPr="007B122A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390124">
        <w:rPr>
          <w:rFonts w:ascii="Times New Roman" w:hAnsi="Times New Roman" w:cs="Times New Roman"/>
          <w:sz w:val="22"/>
          <w:szCs w:val="22"/>
        </w:rPr>
        <w:t>“Privatization and the Logic of Coalition Building: A Comparative Analysis of State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Divestiture in Turkey and the U.K.” Comparative Political Studies, Vol. 24, No. 2 (1991).</w:t>
      </w:r>
    </w:p>
    <w:p w14:paraId="00EAF8B5" w14:textId="77777777" w:rsidR="003120D2" w:rsidRPr="007B122A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“The Political Economy of Turkey in the 1980s: The Anatomy of Unorthodox Liberalism”. In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Metin Heper, ed, The Strong State and Economic Interest Groups. The Post-1980 Turkish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Experience, New York and London: Walter de Gruyter (1991).</w:t>
      </w:r>
    </w:p>
    <w:p w14:paraId="5153E72F" w14:textId="77777777" w:rsidR="003120D2" w:rsidRPr="007B122A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“The Evolution of Privatization in Turkey: The Institutional Context of Public Enterprise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Reform”, International Journal of Middle East Studies, Vol. 23, No. 2 (1991). Also reprinted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in Timothy Niblock and Rodney J.A.Wilson, eds., The Political Economy of the Middle East,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Aldershot: Edward Elgar Press (1999).</w:t>
      </w:r>
    </w:p>
    <w:p w14:paraId="1AD8CF18" w14:textId="77777777" w:rsidR="003120D2" w:rsidRPr="007B122A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(with C.Kirkpatrick), “Turkey” . In Paul Mosley, Jane Herrigan and John Toye, eds. Aid and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Power: The World Bank and Policy Based Lending. Vol. 2, London: Routledge (1991).</w:t>
      </w:r>
    </w:p>
    <w:p w14:paraId="0A8D8292" w14:textId="77777777" w:rsidR="003120D2" w:rsidRPr="007B122A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 (with S.Özmucur), “Exchange Rates, Inflation and Money Supply in Turkey: Testing the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Vicious Circle Hypothesis”, Journal of Development Economics, Vol. 32, No. 1 (1990).</w:t>
      </w:r>
    </w:p>
    <w:p w14:paraId="71D6CD03" w14:textId="77777777" w:rsidR="003120D2" w:rsidRPr="007B122A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“Vision and Contrast in Comparative Political Economy: A Review Article”. Journal of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Economics and Administrative Studies, Vol. 2, No. 2 (1988).</w:t>
      </w:r>
    </w:p>
    <w:p w14:paraId="5883F236" w14:textId="77777777" w:rsidR="003120D2" w:rsidRPr="007B122A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“Reflections on the External Debt Problem of Developing Countries and IMF Conditionality”,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Journal of Economics and Administrative Studies, Vol. 2, No. 1 (1988).</w:t>
      </w:r>
    </w:p>
    <w:p w14:paraId="58EFE0DA" w14:textId="77777777" w:rsidR="003120D2" w:rsidRPr="007B122A" w:rsidRDefault="003120D2" w:rsidP="007B122A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“Esnek Kur Sistemi ve Enflasyon”, Dış Ticarette Durum, Sayı: 8 (1988).</w:t>
      </w:r>
    </w:p>
    <w:p w14:paraId="0591DFDE" w14:textId="77777777" w:rsidR="003120D2" w:rsidRPr="007B122A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“Persistent Inflation in Semi-Industrialized Economies: A Conceptual Framework for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Analysis”, Manchester Papers on Development, Vol. 3, No. 2 (1987).</w:t>
      </w:r>
    </w:p>
    <w:p w14:paraId="484604DD" w14:textId="77777777" w:rsidR="003120D2" w:rsidRPr="007B122A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“Markets and Planning in Development Theory: An Interpretation and an Assessment”,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METU Studies in Development, Vol. 14, No. 1 (1987).</w:t>
      </w:r>
    </w:p>
    <w:p w14:paraId="41357B7C" w14:textId="77777777" w:rsidR="003120D2" w:rsidRPr="007B122A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“Inflation and Import-Substituting Industrialization: An Interpretation of the Turkish Case”,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Journal of Economics and Administrative Studies, Vol. 1, No. 1 (1987).</w:t>
      </w:r>
    </w:p>
    <w:p w14:paraId="3BCF1EC9" w14:textId="77777777" w:rsidR="003120D2" w:rsidRPr="007B122A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“Theoretical Foundations of Financial Liberalization: A Critique of the McKinnon-Shaw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Hypothesis”,Yapı Kredi Economic Review, Vol. 1, No. 4 (1987).</w:t>
      </w:r>
    </w:p>
    <w:p w14:paraId="13DCDD96" w14:textId="77777777" w:rsidR="003120D2" w:rsidRPr="007B122A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“Stabilization and Growth in a Semi-Industrialized Economy: An Evaluation of the Recent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Turkish Experiment 1977-1984”, METU Studies in Development, Special Issue, Vol. 12, No.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1-2 (1986).</w:t>
      </w:r>
    </w:p>
    <w:p w14:paraId="1B2D91CB" w14:textId="77777777" w:rsidR="003120D2" w:rsidRPr="007B122A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lastRenderedPageBreak/>
        <w:t>(with C.Kirkpatrick), “Industrialization as a Structural Determinant of Inflation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Performance in IMF Stabilization Programmes in Less Developed Countries”, Journal of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Development Studies, Vol. 21, No. 3 (1985).</w:t>
      </w:r>
    </w:p>
    <w:p w14:paraId="3E3EEB78" w14:textId="77777777" w:rsidR="003120D2" w:rsidRPr="007B122A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“Inflation and Economic Growth: An Assessmen</w:t>
      </w:r>
      <w:r w:rsidR="007B122A">
        <w:rPr>
          <w:rFonts w:ascii="Times New Roman" w:hAnsi="Times New Roman" w:cs="Times New Roman"/>
          <w:sz w:val="22"/>
          <w:szCs w:val="22"/>
        </w:rPr>
        <w:t xml:space="preserve">t of the Forced Saving Thesis”, </w:t>
      </w:r>
      <w:r w:rsidRPr="007B122A">
        <w:rPr>
          <w:rFonts w:ascii="Times New Roman" w:hAnsi="Times New Roman" w:cs="Times New Roman"/>
          <w:sz w:val="22"/>
          <w:szCs w:val="22"/>
        </w:rPr>
        <w:t>METU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Studies in Development, Vol. 11, No. 1 (1984).</w:t>
      </w:r>
    </w:p>
    <w:p w14:paraId="0EDC2274" w14:textId="77777777" w:rsidR="003120D2" w:rsidRPr="007B122A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“Review of Ian Little’s Economic Development: Theory Policy and International Relations”,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METU Studies in Development, Vol. 10, No. 3 (1983).</w:t>
      </w:r>
    </w:p>
    <w:p w14:paraId="2E227709" w14:textId="77777777" w:rsidR="003120D2" w:rsidRPr="007B122A" w:rsidRDefault="003120D2" w:rsidP="003120D2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(with C.Kirkpatrick), “Industrialisation and Inflation in Less Developed Countries”, Institute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of Development Studies Research Digest, (1983).</w:t>
      </w:r>
    </w:p>
    <w:p w14:paraId="7B3D6544" w14:textId="77777777" w:rsidR="003120D2" w:rsidRPr="007B122A" w:rsidRDefault="003120D2" w:rsidP="007B122A">
      <w:pPr>
        <w:pStyle w:val="ListParagraph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Journals included in the Social Science Citation Index</w:t>
      </w:r>
    </w:p>
    <w:p w14:paraId="7D62C91A" w14:textId="77777777" w:rsidR="003120D2" w:rsidRDefault="003120D2" w:rsidP="00E6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51C9DDC2" w14:textId="77777777" w:rsidR="007B122A" w:rsidRPr="007B122A" w:rsidRDefault="007B122A" w:rsidP="007B12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122A">
        <w:rPr>
          <w:rFonts w:ascii="Times New Roman" w:hAnsi="Times New Roman" w:cs="Times New Roman"/>
          <w:b/>
          <w:bCs/>
          <w:sz w:val="22"/>
          <w:szCs w:val="22"/>
        </w:rPr>
        <w:t>Recent Interviews and Short Articles</w:t>
      </w:r>
    </w:p>
    <w:p w14:paraId="484D4A4C" w14:textId="77777777" w:rsidR="007B122A" w:rsidRDefault="007B122A" w:rsidP="007B12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82811E3" w14:textId="77777777" w:rsidR="00AC00C0" w:rsidRDefault="00AC00C0" w:rsidP="007B122A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C00C0">
        <w:rPr>
          <w:rFonts w:ascii="Times New Roman" w:hAnsi="Times New Roman" w:cs="Times New Roman"/>
          <w:sz w:val="22"/>
          <w:szCs w:val="22"/>
        </w:rPr>
        <w:t>Review of Democratic Consolidation in Turkey: Micro and Macro Challenges, edited by Cengiz Erişen and Paul Kubicek, Turk</w:t>
      </w:r>
      <w:r>
        <w:rPr>
          <w:rFonts w:ascii="Times New Roman" w:hAnsi="Times New Roman" w:cs="Times New Roman"/>
          <w:sz w:val="22"/>
          <w:szCs w:val="22"/>
        </w:rPr>
        <w:t>ish Studies (</w:t>
      </w:r>
      <w:r w:rsidRPr="00AC00C0">
        <w:rPr>
          <w:rFonts w:ascii="Times New Roman" w:hAnsi="Times New Roman" w:cs="Times New Roman"/>
          <w:sz w:val="22"/>
          <w:szCs w:val="22"/>
        </w:rPr>
        <w:t>November 2016, online).</w:t>
      </w:r>
    </w:p>
    <w:p w14:paraId="144307DC" w14:textId="77777777" w:rsidR="007B122A" w:rsidRPr="007B122A" w:rsidRDefault="00AC00C0" w:rsidP="007B122A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(with Mustafa Kutlay) “</w:t>
      </w:r>
      <w:r w:rsidR="007B122A" w:rsidRPr="007B122A">
        <w:rPr>
          <w:rFonts w:ascii="Times New Roman" w:hAnsi="Times New Roman" w:cs="Times New Roman"/>
          <w:sz w:val="22"/>
          <w:szCs w:val="22"/>
        </w:rPr>
        <w:t>Demokratik BRICS Ülkeleri: Küresel Yönetişimin Kilit Aktörleri”,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="007B122A" w:rsidRPr="007B122A">
        <w:rPr>
          <w:rFonts w:ascii="Times New Roman" w:hAnsi="Times New Roman" w:cs="Times New Roman"/>
          <w:sz w:val="22"/>
          <w:szCs w:val="22"/>
        </w:rPr>
        <w:t>(Democratic BRICS: Key Actors in Global Governance) Analist , no 58 (December 2015)</w:t>
      </w:r>
    </w:p>
    <w:p w14:paraId="6A9146F4" w14:textId="77777777" w:rsidR="007B122A" w:rsidRPr="007B122A" w:rsidRDefault="00AC00C0" w:rsidP="007B122A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(with Mustafa Kutlay</w:t>
      </w:r>
      <w:r w:rsidR="007B122A" w:rsidRPr="007B122A">
        <w:rPr>
          <w:rFonts w:ascii="Times New Roman" w:hAnsi="Times New Roman" w:cs="Times New Roman"/>
          <w:sz w:val="22"/>
          <w:szCs w:val="22"/>
        </w:rPr>
        <w:t>) “Bölgesel ve Küresel Yönetişimde Yükselen Orta Ölçekli Güçler”</w:t>
      </w:r>
      <w:r w:rsidR="007B122A">
        <w:rPr>
          <w:rFonts w:ascii="Times New Roman" w:hAnsi="Times New Roman" w:cs="Times New Roman"/>
          <w:sz w:val="22"/>
          <w:szCs w:val="22"/>
        </w:rPr>
        <w:t xml:space="preserve"> </w:t>
      </w:r>
      <w:r w:rsidR="007B122A" w:rsidRPr="007B122A">
        <w:rPr>
          <w:rFonts w:ascii="Times New Roman" w:hAnsi="Times New Roman" w:cs="Times New Roman"/>
          <w:sz w:val="22"/>
          <w:szCs w:val="22"/>
        </w:rPr>
        <w:t>(Emerging Middle Powers in Regional and Governance) Analist, No. 57 (Kasım 2015).</w:t>
      </w:r>
    </w:p>
    <w:p w14:paraId="625BFC25" w14:textId="77777777" w:rsidR="007B122A" w:rsidRPr="007B122A" w:rsidRDefault="007B122A" w:rsidP="007B122A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“Turkish Foreign Policy in the Age of BRICS: A Critical Perspective”, Turkish Review , Vol.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5, No. 4, Talking Turkey Series ( September 2015).</w:t>
      </w:r>
    </w:p>
    <w:p w14:paraId="7DE4FACB" w14:textId="77777777" w:rsidR="007B122A" w:rsidRPr="007B122A" w:rsidRDefault="007B122A" w:rsidP="007B122A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“Explaining the Politics behind Turkey’s Turbulent Year”, Research Turkey (August 2014).</w:t>
      </w:r>
    </w:p>
    <w:p w14:paraId="54763867" w14:textId="77777777" w:rsidR="007B122A" w:rsidRPr="007B122A" w:rsidRDefault="007B122A" w:rsidP="007B122A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“Turkey and the Arab World”, Samar Media TV (August 2014).</w:t>
      </w:r>
    </w:p>
    <w:p w14:paraId="565EAE98" w14:textId="77777777" w:rsidR="007B122A" w:rsidRPr="007B122A" w:rsidRDefault="007B122A" w:rsidP="007B122A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“Yeni Dünya Düzeninde Türkiye’nin Rolü”, Kul</w:t>
      </w:r>
      <w:r>
        <w:rPr>
          <w:rFonts w:ascii="Times New Roman" w:hAnsi="Times New Roman" w:cs="Times New Roman"/>
          <w:sz w:val="22"/>
          <w:szCs w:val="22"/>
        </w:rPr>
        <w:t>e Dergisi, No. 37 ( Mayıs 2014)</w:t>
      </w:r>
    </w:p>
    <w:p w14:paraId="095CDBA2" w14:textId="77777777" w:rsidR="007B122A" w:rsidRPr="007B122A" w:rsidRDefault="007B122A" w:rsidP="007B122A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 Türkiye Hibrit Demokrasi, Ekonomik Kriz Olmadan Değişim Olmuyor”, T-24 (Mart 2014).</w:t>
      </w:r>
    </w:p>
    <w:p w14:paraId="4A62843B" w14:textId="77777777" w:rsidR="007B122A" w:rsidRPr="007B122A" w:rsidRDefault="007B122A" w:rsidP="007B122A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 Türk Siyasetinde ve Dış Politikasında son Gelişmeler-Özel Röportaj”, 21’inci Yüzyıl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Dergisi ( Temmuz 2013).</w:t>
      </w:r>
    </w:p>
    <w:p w14:paraId="4077B5FB" w14:textId="77777777" w:rsidR="007B122A" w:rsidRPr="007B122A" w:rsidRDefault="007B122A" w:rsidP="007B122A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“Keep Your Friends Close: Russia and Turkey don’t Agree on Regional Politics, Pipelines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and Syria but”, Stanford CA: Center for Russian, East European and Eurasian Studies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(November 2012).</w:t>
      </w:r>
    </w:p>
    <w:p w14:paraId="4B8D4343" w14:textId="77777777" w:rsidR="007B122A" w:rsidRDefault="007B122A" w:rsidP="007B122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55A3C75" w14:textId="77777777" w:rsidR="007B122A" w:rsidRDefault="007B122A" w:rsidP="00E6122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1CE032E" w14:textId="77777777" w:rsidR="002472FC" w:rsidRDefault="002472FC" w:rsidP="002472F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GRANTS AND PROJECTS</w:t>
      </w:r>
    </w:p>
    <w:p w14:paraId="075D0223" w14:textId="77777777" w:rsidR="00CD1F9C" w:rsidRPr="00CD1F9C" w:rsidRDefault="00CD1F9C" w:rsidP="00CD1F9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1627A719" w14:textId="77777777" w:rsidR="00CD1F9C" w:rsidRDefault="00CD1F9C" w:rsidP="002472FC">
      <w:pPr>
        <w:spacing w:line="244" w:lineRule="exact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A422E45" w14:textId="77777777" w:rsidR="00126084" w:rsidRDefault="00126084" w:rsidP="00126084">
      <w:pPr>
        <w:pStyle w:val="Default"/>
      </w:pPr>
    </w:p>
    <w:p w14:paraId="27F5CBC8" w14:textId="77777777" w:rsidR="00126084" w:rsidRDefault="00126084" w:rsidP="0048214F">
      <w:pPr>
        <w:pStyle w:val="Default"/>
        <w:rPr>
          <w:rFonts w:ascii="Arial" w:eastAsia="Arial" w:hAnsi="Arial"/>
          <w:sz w:val="18"/>
        </w:rPr>
      </w:pPr>
      <w:r>
        <w:t xml:space="preserve"> </w:t>
      </w:r>
    </w:p>
    <w:p w14:paraId="1B9792C6" w14:textId="77777777" w:rsidR="00126084" w:rsidRDefault="00126084">
      <w:pPr>
        <w:spacing w:line="0" w:lineRule="atLeast"/>
        <w:rPr>
          <w:rFonts w:ascii="Arial" w:eastAsia="Arial" w:hAnsi="Arial"/>
          <w:sz w:val="18"/>
        </w:rPr>
      </w:pPr>
    </w:p>
    <w:p w14:paraId="20E6649D" w14:textId="77777777" w:rsidR="002472FC" w:rsidRDefault="002472FC" w:rsidP="002472FC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GRADUATE STUDENT SUPERVISION</w:t>
      </w:r>
    </w:p>
    <w:p w14:paraId="41AE94BB" w14:textId="77777777" w:rsidR="00126084" w:rsidRPr="00126084" w:rsidRDefault="00126084" w:rsidP="001260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618C9E87" w14:textId="77777777" w:rsidR="00126084" w:rsidRDefault="00126084" w:rsidP="00126084">
      <w:pPr>
        <w:rPr>
          <w:rFonts w:ascii="Times New Roman" w:hAnsi="Times New Roman" w:cs="Times New Roman"/>
          <w:b/>
          <w:bCs/>
          <w:iCs/>
          <w:color w:val="000000"/>
          <w:sz w:val="22"/>
          <w:szCs w:val="22"/>
        </w:rPr>
      </w:pPr>
    </w:p>
    <w:p w14:paraId="6AAA7DA7" w14:textId="77777777" w:rsidR="007B122A" w:rsidRPr="007B122A" w:rsidRDefault="007B122A" w:rsidP="007B12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122A">
        <w:rPr>
          <w:rFonts w:ascii="Times New Roman" w:hAnsi="Times New Roman" w:cs="Times New Roman"/>
          <w:b/>
          <w:bCs/>
          <w:sz w:val="22"/>
          <w:szCs w:val="22"/>
        </w:rPr>
        <w:t>Appendix: MA and PhD Theses Supervised ( Koç University, 2006-2015):</w:t>
      </w:r>
    </w:p>
    <w:p w14:paraId="29A35CFD" w14:textId="77777777" w:rsidR="007B122A" w:rsidRDefault="007B122A" w:rsidP="007B12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B333045" w14:textId="77777777" w:rsidR="007B122A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İzzet Nas,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Europeanization of Greece and Turkey in Comparative Perspective: The Role of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Business Assocations and Civil Society Assocations</w:t>
      </w:r>
      <w:r w:rsidRPr="007B122A">
        <w:rPr>
          <w:rFonts w:ascii="Times New Roman" w:hAnsi="Times New Roman" w:cs="Times New Roman"/>
          <w:sz w:val="22"/>
          <w:szCs w:val="22"/>
        </w:rPr>
        <w:t>, MA Thesis in International Relations,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Koç University, 2006.</w:t>
      </w:r>
    </w:p>
    <w:p w14:paraId="75CFC983" w14:textId="77777777" w:rsidR="007B122A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Evrim Altıntaş,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Child Labor in Turkey from a Global Perspective: The Case of Working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Children from Istanbul, </w:t>
      </w:r>
      <w:r w:rsidRPr="007B122A">
        <w:rPr>
          <w:rFonts w:ascii="Times New Roman" w:hAnsi="Times New Roman" w:cs="Times New Roman"/>
          <w:sz w:val="22"/>
          <w:szCs w:val="22"/>
        </w:rPr>
        <w:t>MA Thesis in International Relations, Koç University, 2006.</w:t>
      </w:r>
    </w:p>
    <w:p w14:paraId="3F72AFEF" w14:textId="77777777" w:rsidR="007B122A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lastRenderedPageBreak/>
        <w:t xml:space="preserve">Özge Aytulun,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The Rise of the Left in Latin America, An Alternative to Neo-liberal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Globalization?</w:t>
      </w:r>
      <w:r w:rsidRPr="007B122A">
        <w:rPr>
          <w:rFonts w:ascii="Times New Roman" w:hAnsi="Times New Roman" w:cs="Times New Roman"/>
          <w:sz w:val="22"/>
          <w:szCs w:val="22"/>
        </w:rPr>
        <w:t>, MA Thesis in International Relations, Koç University, 2008.</w:t>
      </w:r>
    </w:p>
    <w:p w14:paraId="2DD43BB7" w14:textId="77777777" w:rsidR="007B122A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Koray Mutlu,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A Critical Approach to the Governance of the World Trade: Power Politics,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Dicourses and Existing Asymmetries</w:t>
      </w:r>
      <w:r w:rsidRPr="007B122A">
        <w:rPr>
          <w:rFonts w:ascii="Times New Roman" w:hAnsi="Times New Roman" w:cs="Times New Roman"/>
          <w:sz w:val="22"/>
          <w:szCs w:val="22"/>
        </w:rPr>
        <w:t>, MA Thesis in International Relations, Koç University,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2008.</w:t>
      </w:r>
    </w:p>
    <w:p w14:paraId="4203B7CB" w14:textId="77777777" w:rsidR="007B122A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Devrimsel Nergiz,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Immigration and Citizenship in Three European Countries, </w:t>
      </w:r>
      <w:r w:rsidRPr="007B122A">
        <w:rPr>
          <w:rFonts w:ascii="Times New Roman" w:hAnsi="Times New Roman" w:cs="Times New Roman"/>
          <w:sz w:val="22"/>
          <w:szCs w:val="22"/>
        </w:rPr>
        <w:t>MA Thesis 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International Relations, Koç University, 2008.</w:t>
      </w:r>
    </w:p>
    <w:p w14:paraId="23AEB832" w14:textId="77777777" w:rsidR="007B122A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David Michael Neylan,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Big Business and Democratic Consolidation in Turkey: The Case of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TÜSİAD, </w:t>
      </w:r>
      <w:r w:rsidRPr="007B122A">
        <w:rPr>
          <w:rFonts w:ascii="Times New Roman" w:hAnsi="Times New Roman" w:cs="Times New Roman"/>
          <w:sz w:val="22"/>
          <w:szCs w:val="22"/>
        </w:rPr>
        <w:t>MA Thesis in International Relations, Koç University, 2009.</w:t>
      </w:r>
    </w:p>
    <w:p w14:paraId="00DD1AA7" w14:textId="77777777" w:rsidR="007B122A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Ismail Emre Bayram,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Democratic Origins of the 2007-2009 Financial Crisis in the US : An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Institutionalist Analysis</w:t>
      </w:r>
      <w:r w:rsidRPr="007B122A">
        <w:rPr>
          <w:rFonts w:ascii="Times New Roman" w:hAnsi="Times New Roman" w:cs="Times New Roman"/>
          <w:sz w:val="22"/>
          <w:szCs w:val="22"/>
        </w:rPr>
        <w:t>, MA Thesis in International Relations, Koç University, 2009.</w:t>
      </w:r>
    </w:p>
    <w:p w14:paraId="3D542CE5" w14:textId="77777777" w:rsidR="007B122A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Zeynep Kaymak,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Turkish Banking and its Regulation with Reference to the Bank Regulation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and Supervision Authority, </w:t>
      </w:r>
      <w:r w:rsidRPr="007B122A">
        <w:rPr>
          <w:rFonts w:ascii="Times New Roman" w:hAnsi="Times New Roman" w:cs="Times New Roman"/>
          <w:sz w:val="22"/>
          <w:szCs w:val="22"/>
        </w:rPr>
        <w:t>MA Thesis in International Relations, Koç University, 2009.</w:t>
      </w:r>
    </w:p>
    <w:p w14:paraId="614B17D2" w14:textId="77777777" w:rsidR="0048214F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Ümmühan Eda Bektaş,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Pension Reform in Turkey in the Light of Latin American and East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European Experiences, </w:t>
      </w:r>
      <w:r w:rsidRPr="007B122A">
        <w:rPr>
          <w:rFonts w:ascii="Times New Roman" w:hAnsi="Times New Roman" w:cs="Times New Roman"/>
          <w:sz w:val="22"/>
          <w:szCs w:val="22"/>
        </w:rPr>
        <w:t>MA Thesis in International Relations, Koç University, 2010.</w:t>
      </w:r>
    </w:p>
    <w:p w14:paraId="18DDB54C" w14:textId="77777777" w:rsidR="007B122A" w:rsidRPr="007B122A" w:rsidRDefault="007B122A" w:rsidP="007B122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80EE91" w14:textId="77777777" w:rsidR="007B122A" w:rsidRPr="007B122A" w:rsidRDefault="007B122A" w:rsidP="007B122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4CEEDE" w14:textId="77777777" w:rsidR="007B122A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Merve Çalımlı,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Role of Business Elites in Democratic Consolidation: Turkey in the Light of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Spain’s Experience, </w:t>
      </w:r>
      <w:r w:rsidRPr="007B122A">
        <w:rPr>
          <w:rFonts w:ascii="Times New Roman" w:hAnsi="Times New Roman" w:cs="Times New Roman"/>
          <w:sz w:val="22"/>
          <w:szCs w:val="22"/>
        </w:rPr>
        <w:t>MA Thesis in International Relations, Koç University, 2010.</w:t>
      </w:r>
    </w:p>
    <w:p w14:paraId="27748B59" w14:textId="77777777" w:rsidR="007B122A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Gamze Evcimen,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Encounters with Globalization: Elite Politics and Global Integration in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Egypt and Turkey, </w:t>
      </w:r>
      <w:r w:rsidRPr="007B122A">
        <w:rPr>
          <w:rFonts w:ascii="Times New Roman" w:hAnsi="Times New Roman" w:cs="Times New Roman"/>
          <w:sz w:val="22"/>
          <w:szCs w:val="22"/>
        </w:rPr>
        <w:t>MA Thesis in International Relations, Koç University, 2011.</w:t>
      </w:r>
    </w:p>
    <w:p w14:paraId="3D12A0DC" w14:textId="77777777" w:rsidR="007B122A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Fulya Türkan Yıldırım,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Emerging Multinationals from Emerging Countries: The Case of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Arçelik, </w:t>
      </w:r>
      <w:r w:rsidRPr="007B122A">
        <w:rPr>
          <w:rFonts w:ascii="Times New Roman" w:hAnsi="Times New Roman" w:cs="Times New Roman"/>
          <w:sz w:val="22"/>
          <w:szCs w:val="22"/>
        </w:rPr>
        <w:t>MA Thesis in International Relations, Koç University, 2011.</w:t>
      </w:r>
    </w:p>
    <w:p w14:paraId="0EB1F55C" w14:textId="77777777" w:rsidR="007B122A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Daniel Ricardo Silva,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The Political Economy of the Turkish Tax Regime in the Neo-liberal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Era, </w:t>
      </w:r>
      <w:r w:rsidRPr="007B122A">
        <w:rPr>
          <w:rFonts w:ascii="Times New Roman" w:hAnsi="Times New Roman" w:cs="Times New Roman"/>
          <w:sz w:val="22"/>
          <w:szCs w:val="22"/>
        </w:rPr>
        <w:t>MA Thesis in International Relations, Koç University, 2011.</w:t>
      </w:r>
    </w:p>
    <w:p w14:paraId="5C1E914D" w14:textId="77777777" w:rsidR="007B122A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Bilgehan Arslan,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The Rise of BRICs in a Changing Global Order: Co-operation or Conflict?,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MA Thesis in International Relations, Koç University, 2012.</w:t>
      </w:r>
    </w:p>
    <w:p w14:paraId="1BB930BC" w14:textId="77777777" w:rsidR="007B122A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Burcu Yılmaz,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Türkiye’nin Güvenliği Bağlamında Kamu Diplomasisi: Irak Örneği ( Public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Diplomacy in the Context of Turkey’s Security Interests: The Case of Iraq) , </w:t>
      </w:r>
      <w:r w:rsidRPr="007B122A">
        <w:rPr>
          <w:rFonts w:ascii="Times New Roman" w:hAnsi="Times New Roman" w:cs="Times New Roman"/>
          <w:sz w:val="22"/>
          <w:szCs w:val="22"/>
        </w:rPr>
        <w:t>Harp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Akademileri, Ulusal ve Uluslararası Güvenlik Stratejileri Ana Bilim Dalı, Yüksek lisans Tezi,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2012.</w:t>
      </w:r>
    </w:p>
    <w:p w14:paraId="2A8F5625" w14:textId="77777777" w:rsidR="007B122A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Cantay Çalışkan,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The Success Behind Renewable Energy: A Comparative Analysis of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Germany, the United Kingdom, Brazil and Turkey</w:t>
      </w:r>
      <w:r w:rsidRPr="007B122A">
        <w:rPr>
          <w:rFonts w:ascii="Times New Roman" w:hAnsi="Times New Roman" w:cs="Times New Roman"/>
          <w:sz w:val="22"/>
          <w:szCs w:val="22"/>
        </w:rPr>
        <w:t>, Co-advisor of MA Thesis in International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Relations, Koç University,2013.</w:t>
      </w:r>
    </w:p>
    <w:p w14:paraId="57E8859C" w14:textId="77777777" w:rsidR="007B122A" w:rsidRPr="007B122A" w:rsidRDefault="007B122A" w:rsidP="007B122A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Mustafa Kutlay,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Reforming Reactive States: Comparative Political Economy of Greek and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Turkish Crises, </w:t>
      </w:r>
      <w:r w:rsidRPr="007B122A">
        <w:rPr>
          <w:rFonts w:ascii="Times New Roman" w:hAnsi="Times New Roman" w:cs="Times New Roman"/>
          <w:sz w:val="22"/>
          <w:szCs w:val="22"/>
        </w:rPr>
        <w:t>PhD Thesis in International Relations, Koç University, 2014.</w:t>
      </w:r>
    </w:p>
    <w:p w14:paraId="0E5A860B" w14:textId="77777777" w:rsidR="00AC00C0" w:rsidRPr="00AC00C0" w:rsidRDefault="007B122A" w:rsidP="00AC00C0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Fatih Ümit Çetin,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Rethinking the Concept of Hegemony and the Rise of China, </w:t>
      </w:r>
      <w:r w:rsidRPr="007B122A">
        <w:rPr>
          <w:rFonts w:ascii="Times New Roman" w:hAnsi="Times New Roman" w:cs="Times New Roman"/>
          <w:sz w:val="22"/>
          <w:szCs w:val="22"/>
        </w:rPr>
        <w:t>MA Thesis 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International Relations, Koç University, 2015.</w:t>
      </w:r>
      <w:r w:rsidR="00AC00C0" w:rsidRPr="00AC00C0">
        <w:t xml:space="preserve"> </w:t>
      </w:r>
    </w:p>
    <w:p w14:paraId="41D51BB4" w14:textId="77777777" w:rsidR="00AC00C0" w:rsidRPr="00AC00C0" w:rsidRDefault="00AC00C0" w:rsidP="00AC00C0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C00C0">
        <w:rPr>
          <w:rFonts w:ascii="Times New Roman" w:hAnsi="Times New Roman" w:cs="Times New Roman"/>
          <w:sz w:val="22"/>
          <w:szCs w:val="22"/>
        </w:rPr>
        <w:t xml:space="preserve">Mustafa Yağcı, </w:t>
      </w:r>
      <w:r w:rsidRPr="00AC00C0">
        <w:rPr>
          <w:rFonts w:ascii="Times New Roman" w:hAnsi="Times New Roman" w:cs="Times New Roman"/>
          <w:i/>
          <w:sz w:val="22"/>
          <w:szCs w:val="22"/>
        </w:rPr>
        <w:t>In Quest of Financial Stability: Central Banking, Organizational Learning, and Proactive Governance of Financial Stability Policy in Turkey</w:t>
      </w:r>
      <w:r w:rsidRPr="00AC00C0">
        <w:rPr>
          <w:rFonts w:ascii="Times New Roman" w:hAnsi="Times New Roman" w:cs="Times New Roman"/>
          <w:sz w:val="22"/>
          <w:szCs w:val="22"/>
        </w:rPr>
        <w:t>, PhD Thesis in International Re</w:t>
      </w:r>
      <w:r>
        <w:rPr>
          <w:rFonts w:ascii="Times New Roman" w:hAnsi="Times New Roman" w:cs="Times New Roman"/>
          <w:sz w:val="22"/>
          <w:szCs w:val="22"/>
        </w:rPr>
        <w:t>lations, Koç University, 2016 (</w:t>
      </w:r>
      <w:r w:rsidRPr="00AC00C0">
        <w:rPr>
          <w:rFonts w:ascii="Times New Roman" w:hAnsi="Times New Roman" w:cs="Times New Roman"/>
          <w:sz w:val="22"/>
          <w:szCs w:val="22"/>
        </w:rPr>
        <w:t>Co-advisor).</w:t>
      </w:r>
    </w:p>
    <w:p w14:paraId="27949BB6" w14:textId="77777777" w:rsidR="007B122A" w:rsidRPr="00AC00C0" w:rsidRDefault="00AC00C0" w:rsidP="00AC00C0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AC00C0">
        <w:rPr>
          <w:rFonts w:ascii="Times New Roman" w:hAnsi="Times New Roman" w:cs="Times New Roman"/>
          <w:sz w:val="22"/>
          <w:szCs w:val="22"/>
        </w:rPr>
        <w:t xml:space="preserve">Hüseyin Zengin, </w:t>
      </w:r>
      <w:r w:rsidRPr="00AC00C0">
        <w:rPr>
          <w:rFonts w:ascii="Times New Roman" w:hAnsi="Times New Roman" w:cs="Times New Roman"/>
          <w:i/>
          <w:sz w:val="22"/>
          <w:szCs w:val="22"/>
        </w:rPr>
        <w:t>Foreign Policy Behavior of Emerging Middle Powers Towards Sub-Saharan Africa in the Context of Niche Diplomacy</w:t>
      </w:r>
      <w:r w:rsidRPr="00AC00C0">
        <w:rPr>
          <w:rFonts w:ascii="Times New Roman" w:hAnsi="Times New Roman" w:cs="Times New Roman"/>
          <w:sz w:val="22"/>
          <w:szCs w:val="22"/>
        </w:rPr>
        <w:t>, MA Thesis in International Relations, Koç University, 2016.</w:t>
      </w:r>
    </w:p>
    <w:p w14:paraId="0B266E5C" w14:textId="77777777" w:rsidR="007B122A" w:rsidRDefault="007B122A" w:rsidP="007B12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C647FB5" w14:textId="77777777" w:rsidR="007B122A" w:rsidRPr="007B122A" w:rsidRDefault="007B122A" w:rsidP="007B122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B122A">
        <w:rPr>
          <w:rFonts w:ascii="Times New Roman" w:hAnsi="Times New Roman" w:cs="Times New Roman"/>
          <w:b/>
          <w:bCs/>
          <w:sz w:val="22"/>
          <w:szCs w:val="22"/>
        </w:rPr>
        <w:t>MA and PhD Theses Supervised ( Boğaziçi University, 1989-1999):</w:t>
      </w:r>
    </w:p>
    <w:p w14:paraId="16843D1D" w14:textId="77777777" w:rsidR="007B122A" w:rsidRPr="007B122A" w:rsidRDefault="007B122A" w:rsidP="007B122A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>Sudi Apak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, Macroeconomic and Sectoral Implications of Stabilization Policies, A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Comparative Analysis of Turkey, South Korea and Latin America</w:t>
      </w:r>
      <w:r w:rsidRPr="007B122A">
        <w:rPr>
          <w:rFonts w:ascii="Times New Roman" w:hAnsi="Times New Roman" w:cs="Times New Roman"/>
          <w:sz w:val="22"/>
          <w:szCs w:val="22"/>
        </w:rPr>
        <w:t>, PhD Thesis in Economics,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Boğaziçi University, 1989.</w:t>
      </w:r>
    </w:p>
    <w:p w14:paraId="6A294CC3" w14:textId="77777777" w:rsidR="007B122A" w:rsidRPr="007B122A" w:rsidRDefault="007B122A" w:rsidP="007B122A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lastRenderedPageBreak/>
        <w:t xml:space="preserve">M. Hakan Batur,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From Rational Reformism to Neo-liberal Centralism: Institutional Politics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of Economic Bureaucracy in Turkey, 1960-1984, </w:t>
      </w:r>
      <w:r w:rsidRPr="007B122A">
        <w:rPr>
          <w:rFonts w:ascii="Times New Roman" w:hAnsi="Times New Roman" w:cs="Times New Roman"/>
          <w:sz w:val="22"/>
          <w:szCs w:val="22"/>
        </w:rPr>
        <w:t>PhD Thesis in Political Science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International Relations, Boğaziçi University, 1998.</w:t>
      </w:r>
    </w:p>
    <w:p w14:paraId="4D72BCC4" w14:textId="77777777" w:rsidR="007B122A" w:rsidRPr="007B122A" w:rsidRDefault="007B122A" w:rsidP="007B122A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E. Barkan Öz,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International Regional Integration: A Comparative Analysis, </w:t>
      </w:r>
      <w:r w:rsidRPr="007B122A">
        <w:rPr>
          <w:rFonts w:ascii="Times New Roman" w:hAnsi="Times New Roman" w:cs="Times New Roman"/>
          <w:sz w:val="22"/>
          <w:szCs w:val="22"/>
        </w:rPr>
        <w:t>PhD Thesis in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Political Science and International Relations, Boğaziçi University, 1999.</w:t>
      </w:r>
    </w:p>
    <w:p w14:paraId="45C08292" w14:textId="77777777" w:rsidR="007B122A" w:rsidRPr="007B122A" w:rsidRDefault="007B122A" w:rsidP="007B122A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Feyzi Baban,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The Role of the State in Late Industrialization: A Comparative Analysis of South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Korea and Taiwan, </w:t>
      </w:r>
      <w:r w:rsidRPr="007B122A">
        <w:rPr>
          <w:rFonts w:ascii="Times New Roman" w:hAnsi="Times New Roman" w:cs="Times New Roman"/>
          <w:sz w:val="22"/>
          <w:szCs w:val="22"/>
        </w:rPr>
        <w:t>MA Thesis in Political Science and International Relations, Boğaziçi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University, 1991.</w:t>
      </w:r>
    </w:p>
    <w:p w14:paraId="055DECF1" w14:textId="77777777" w:rsidR="007B122A" w:rsidRPr="007B122A" w:rsidRDefault="007B122A" w:rsidP="007B122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F577B1D" w14:textId="77777777" w:rsidR="007B122A" w:rsidRPr="007B122A" w:rsidRDefault="007B122A" w:rsidP="007B122A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Sumru Karagözoğlu (Öz),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Interactions between Economic Integration and Foreign Direct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Investment, A Comparative Analysis of Spain and Turkey</w:t>
      </w:r>
      <w:r w:rsidRPr="007B122A">
        <w:rPr>
          <w:rFonts w:ascii="Times New Roman" w:hAnsi="Times New Roman" w:cs="Times New Roman"/>
          <w:sz w:val="22"/>
          <w:szCs w:val="22"/>
        </w:rPr>
        <w:t>, MA Thesis in Economics, Boğaziçi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University, 1991.</w:t>
      </w:r>
    </w:p>
    <w:p w14:paraId="5A1B161F" w14:textId="77777777" w:rsidR="007B122A" w:rsidRPr="007B122A" w:rsidRDefault="007B122A" w:rsidP="007B122A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Banu Beller,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Economic Liberalization in Theory and Practice: A Comparative Analyasis of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Chile and Turkey, </w:t>
      </w:r>
      <w:r w:rsidRPr="007B122A">
        <w:rPr>
          <w:rFonts w:ascii="Times New Roman" w:hAnsi="Times New Roman" w:cs="Times New Roman"/>
          <w:sz w:val="22"/>
          <w:szCs w:val="22"/>
        </w:rPr>
        <w:t>MA Thesis in Economics, Boğaziçi University, 1991.</w:t>
      </w:r>
    </w:p>
    <w:p w14:paraId="5C2C9693" w14:textId="77777777" w:rsidR="007B122A" w:rsidRPr="007B122A" w:rsidRDefault="007B122A" w:rsidP="007B122A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Arzu Madenli,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The International Monetary Fund and the Origins of the Latin American Debt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Crisis, </w:t>
      </w:r>
      <w:r w:rsidRPr="007B122A">
        <w:rPr>
          <w:rFonts w:ascii="Times New Roman" w:hAnsi="Times New Roman" w:cs="Times New Roman"/>
          <w:sz w:val="22"/>
          <w:szCs w:val="22"/>
        </w:rPr>
        <w:t>MA Thesis in Political Science and International Relations, Boğaziçi University, 1992.</w:t>
      </w:r>
    </w:p>
    <w:p w14:paraId="35997426" w14:textId="77777777" w:rsidR="007B122A" w:rsidRPr="007B122A" w:rsidRDefault="007B122A" w:rsidP="007B122A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Melissa Marschall,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Accounting for Differentials in the Speed of Privatization: A Comparative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Analysis of brazil, Mexico and Turkey, </w:t>
      </w:r>
      <w:r w:rsidRPr="007B122A">
        <w:rPr>
          <w:rFonts w:ascii="Times New Roman" w:hAnsi="Times New Roman" w:cs="Times New Roman"/>
          <w:sz w:val="22"/>
          <w:szCs w:val="22"/>
        </w:rPr>
        <w:t>MA Thesis in Political Science and International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Relations, Boğaziçi university, 1993.</w:t>
      </w:r>
    </w:p>
    <w:p w14:paraId="5B099B1D" w14:textId="77777777" w:rsidR="007B122A" w:rsidRPr="007B122A" w:rsidRDefault="007B122A" w:rsidP="007B122A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Henry Adde Quaye,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>Political Determinants of Successful Structural Adjustment: A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Comparative Analysis of Ghana, Nigeria and Senegal, </w:t>
      </w:r>
      <w:r w:rsidRPr="007B122A">
        <w:rPr>
          <w:rFonts w:ascii="Times New Roman" w:hAnsi="Times New Roman" w:cs="Times New Roman"/>
          <w:sz w:val="22"/>
          <w:szCs w:val="22"/>
        </w:rPr>
        <w:t>MA Thesis in Political Science and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International Relations, Boğaziçi University, 1993.</w:t>
      </w:r>
    </w:p>
    <w:p w14:paraId="1A90820D" w14:textId="77777777" w:rsidR="007B122A" w:rsidRPr="007B122A" w:rsidRDefault="007B122A" w:rsidP="007B122A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7B122A">
        <w:rPr>
          <w:rFonts w:ascii="Times New Roman" w:hAnsi="Times New Roman" w:cs="Times New Roman"/>
          <w:sz w:val="22"/>
          <w:szCs w:val="22"/>
        </w:rPr>
        <w:t xml:space="preserve">Elif Ursavaş,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The Origins and Prospects of New Regionalism, </w:t>
      </w:r>
      <w:r w:rsidRPr="007B122A">
        <w:rPr>
          <w:rFonts w:ascii="Times New Roman" w:hAnsi="Times New Roman" w:cs="Times New Roman"/>
          <w:sz w:val="22"/>
          <w:szCs w:val="22"/>
        </w:rPr>
        <w:t>MA Thesis in Economics,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Boğaziçi University, 1994.</w:t>
      </w:r>
    </w:p>
    <w:p w14:paraId="34D9F062" w14:textId="77777777" w:rsidR="007B122A" w:rsidRPr="007B122A" w:rsidRDefault="007B122A" w:rsidP="007B122A">
      <w:pPr>
        <w:pStyle w:val="ListParagraph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  <w:sectPr w:rsidR="007B122A" w:rsidRPr="007B122A">
          <w:pgSz w:w="12240" w:h="15840"/>
          <w:pgMar w:top="1054" w:right="1820" w:bottom="1440" w:left="1800" w:header="0" w:footer="0" w:gutter="0"/>
          <w:cols w:space="0" w:equalWidth="0">
            <w:col w:w="8620"/>
          </w:cols>
          <w:docGrid w:linePitch="360"/>
        </w:sectPr>
      </w:pPr>
      <w:r w:rsidRPr="007B122A">
        <w:rPr>
          <w:rFonts w:ascii="Times New Roman" w:hAnsi="Times New Roman" w:cs="Times New Roman"/>
          <w:sz w:val="22"/>
          <w:szCs w:val="22"/>
        </w:rPr>
        <w:t xml:space="preserve">Tuba Onmuş (Akıncılar), </w:t>
      </w:r>
      <w:r w:rsidRPr="007B122A">
        <w:rPr>
          <w:rFonts w:ascii="Times New Roman" w:hAnsi="Times New Roman" w:cs="Times New Roman"/>
          <w:i/>
          <w:iCs/>
          <w:sz w:val="22"/>
          <w:szCs w:val="22"/>
        </w:rPr>
        <w:t xml:space="preserve">A Critical Analysis of the East Asian Development Experience, </w:t>
      </w:r>
      <w:r w:rsidRPr="007B122A">
        <w:rPr>
          <w:rFonts w:ascii="Times New Roman" w:hAnsi="Times New Roman" w:cs="Times New Roman"/>
          <w:sz w:val="22"/>
          <w:szCs w:val="22"/>
        </w:rPr>
        <w:t>MA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122A">
        <w:rPr>
          <w:rFonts w:ascii="Times New Roman" w:hAnsi="Times New Roman" w:cs="Times New Roman"/>
          <w:sz w:val="22"/>
          <w:szCs w:val="22"/>
        </w:rPr>
        <w:t>Thesis in Political Science and International Relations, Boğaziçi University, 1998.</w:t>
      </w:r>
    </w:p>
    <w:p w14:paraId="27E7BA44" w14:textId="77777777" w:rsidR="00126084" w:rsidRDefault="00126084" w:rsidP="00126084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" w:name="page2"/>
      <w:bookmarkEnd w:id="1"/>
    </w:p>
    <w:p w14:paraId="7FE1944C" w14:textId="77777777" w:rsidR="00126084" w:rsidRDefault="00126084" w:rsidP="0012608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C032066" w14:textId="77777777" w:rsidR="00126084" w:rsidRPr="008F3A2F" w:rsidRDefault="00126084" w:rsidP="009E2E12">
      <w:pPr>
        <w:rPr>
          <w:rFonts w:cs="Times New Roman"/>
          <w:sz w:val="16"/>
        </w:rPr>
      </w:pPr>
    </w:p>
    <w:sectPr w:rsidR="00126084" w:rsidRPr="008F3A2F">
      <w:type w:val="continuous"/>
      <w:pgSz w:w="12240" w:h="15840"/>
      <w:pgMar w:top="711" w:right="8720" w:bottom="1440" w:left="1800" w:header="0" w:footer="0" w:gutter="0"/>
      <w:cols w:space="0" w:equalWidth="0">
        <w:col w:w="1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D0443" w14:textId="77777777" w:rsidR="00FE5BD4" w:rsidRDefault="00FE5BD4" w:rsidP="008F3A2F">
      <w:r>
        <w:separator/>
      </w:r>
    </w:p>
  </w:endnote>
  <w:endnote w:type="continuationSeparator" w:id="0">
    <w:p w14:paraId="59A16F1A" w14:textId="77777777" w:rsidR="00FE5BD4" w:rsidRDefault="00FE5BD4" w:rsidP="008F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ADFC8" w14:textId="77777777" w:rsidR="00FE5BD4" w:rsidRDefault="00FE5BD4" w:rsidP="008F3A2F">
      <w:r>
        <w:separator/>
      </w:r>
    </w:p>
  </w:footnote>
  <w:footnote w:type="continuationSeparator" w:id="0">
    <w:p w14:paraId="16C18A88" w14:textId="77777777" w:rsidR="00FE5BD4" w:rsidRDefault="00FE5BD4" w:rsidP="008F3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7E63C38"/>
    <w:multiLevelType w:val="hybridMultilevel"/>
    <w:tmpl w:val="61C4F46C"/>
    <w:lvl w:ilvl="0" w:tplc="549A2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42131"/>
    <w:multiLevelType w:val="hybridMultilevel"/>
    <w:tmpl w:val="0CD47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7514"/>
    <w:multiLevelType w:val="hybridMultilevel"/>
    <w:tmpl w:val="984E75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37B7E"/>
    <w:multiLevelType w:val="hybridMultilevel"/>
    <w:tmpl w:val="B2D42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551F"/>
    <w:multiLevelType w:val="hybridMultilevel"/>
    <w:tmpl w:val="EB0E0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71C03"/>
    <w:multiLevelType w:val="hybridMultilevel"/>
    <w:tmpl w:val="3626D4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C13DA"/>
    <w:multiLevelType w:val="hybridMultilevel"/>
    <w:tmpl w:val="5D96D1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C5EE5"/>
    <w:multiLevelType w:val="hybridMultilevel"/>
    <w:tmpl w:val="470865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61AF7"/>
    <w:multiLevelType w:val="hybridMultilevel"/>
    <w:tmpl w:val="73F29A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E3A7A"/>
    <w:multiLevelType w:val="hybridMultilevel"/>
    <w:tmpl w:val="0F3E2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37D10"/>
    <w:multiLevelType w:val="hybridMultilevel"/>
    <w:tmpl w:val="119CD0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95785"/>
    <w:multiLevelType w:val="hybridMultilevel"/>
    <w:tmpl w:val="3DE6F9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825E0"/>
    <w:multiLevelType w:val="hybridMultilevel"/>
    <w:tmpl w:val="181E7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F17FB"/>
    <w:multiLevelType w:val="hybridMultilevel"/>
    <w:tmpl w:val="C08C6B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454D4"/>
    <w:multiLevelType w:val="hybridMultilevel"/>
    <w:tmpl w:val="2342E32C"/>
    <w:lvl w:ilvl="0" w:tplc="FFFFFFFF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16">
    <w:nsid w:val="393B4A13"/>
    <w:multiLevelType w:val="hybridMultilevel"/>
    <w:tmpl w:val="2778AF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C1099"/>
    <w:multiLevelType w:val="hybridMultilevel"/>
    <w:tmpl w:val="074EB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E59EE"/>
    <w:multiLevelType w:val="hybridMultilevel"/>
    <w:tmpl w:val="A08C84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05AE8"/>
    <w:multiLevelType w:val="hybridMultilevel"/>
    <w:tmpl w:val="5C6E5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B7051"/>
    <w:multiLevelType w:val="hybridMultilevel"/>
    <w:tmpl w:val="25301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012A3"/>
    <w:multiLevelType w:val="hybridMultilevel"/>
    <w:tmpl w:val="050E53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405C4"/>
    <w:multiLevelType w:val="hybridMultilevel"/>
    <w:tmpl w:val="D23868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56F9"/>
    <w:multiLevelType w:val="hybridMultilevel"/>
    <w:tmpl w:val="8A0A116C"/>
    <w:lvl w:ilvl="0" w:tplc="C7242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95DF2"/>
    <w:multiLevelType w:val="hybridMultilevel"/>
    <w:tmpl w:val="B02E5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3632B1"/>
    <w:multiLevelType w:val="hybridMultilevel"/>
    <w:tmpl w:val="3BE4FA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94376"/>
    <w:multiLevelType w:val="hybridMultilevel"/>
    <w:tmpl w:val="771E4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8693E"/>
    <w:multiLevelType w:val="hybridMultilevel"/>
    <w:tmpl w:val="F4724B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C6435"/>
    <w:multiLevelType w:val="hybridMultilevel"/>
    <w:tmpl w:val="6D221784"/>
    <w:lvl w:ilvl="0" w:tplc="041F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0000005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  <w:b/>
      </w:rPr>
    </w:lvl>
    <w:lvl w:ilvl="3" w:tplc="041F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4" w:tplc="041F0003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29">
    <w:nsid w:val="63BC7014"/>
    <w:multiLevelType w:val="hybridMultilevel"/>
    <w:tmpl w:val="FEE2E1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1435F"/>
    <w:multiLevelType w:val="hybridMultilevel"/>
    <w:tmpl w:val="0AB413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85F3D"/>
    <w:multiLevelType w:val="hybridMultilevel"/>
    <w:tmpl w:val="738A0B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27676"/>
    <w:multiLevelType w:val="hybridMultilevel"/>
    <w:tmpl w:val="C422F8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F05BB0"/>
    <w:multiLevelType w:val="hybridMultilevel"/>
    <w:tmpl w:val="6A4A1E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EE5F6D"/>
    <w:multiLevelType w:val="hybridMultilevel"/>
    <w:tmpl w:val="68501BBE"/>
    <w:lvl w:ilvl="0" w:tplc="82AEBBD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828FD"/>
    <w:multiLevelType w:val="hybridMultilevel"/>
    <w:tmpl w:val="C1FC76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65EAF"/>
    <w:multiLevelType w:val="hybridMultilevel"/>
    <w:tmpl w:val="3F6ED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81C9B"/>
    <w:multiLevelType w:val="hybridMultilevel"/>
    <w:tmpl w:val="2490EC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071313"/>
    <w:multiLevelType w:val="hybridMultilevel"/>
    <w:tmpl w:val="EE0261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2215E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5694A"/>
    <w:multiLevelType w:val="hybridMultilevel"/>
    <w:tmpl w:val="1812B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1460F"/>
    <w:multiLevelType w:val="hybridMultilevel"/>
    <w:tmpl w:val="E8F6AA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39"/>
  </w:num>
  <w:num w:numId="4">
    <w:abstractNumId w:val="19"/>
  </w:num>
  <w:num w:numId="5">
    <w:abstractNumId w:val="27"/>
  </w:num>
  <w:num w:numId="6">
    <w:abstractNumId w:val="40"/>
  </w:num>
  <w:num w:numId="7">
    <w:abstractNumId w:val="38"/>
  </w:num>
  <w:num w:numId="8">
    <w:abstractNumId w:val="37"/>
  </w:num>
  <w:num w:numId="9">
    <w:abstractNumId w:val="29"/>
  </w:num>
  <w:num w:numId="10">
    <w:abstractNumId w:val="4"/>
  </w:num>
  <w:num w:numId="11">
    <w:abstractNumId w:val="24"/>
  </w:num>
  <w:num w:numId="12">
    <w:abstractNumId w:val="35"/>
  </w:num>
  <w:num w:numId="13">
    <w:abstractNumId w:val="10"/>
  </w:num>
  <w:num w:numId="14">
    <w:abstractNumId w:val="34"/>
  </w:num>
  <w:num w:numId="15">
    <w:abstractNumId w:val="36"/>
  </w:num>
  <w:num w:numId="16">
    <w:abstractNumId w:val="5"/>
  </w:num>
  <w:num w:numId="17">
    <w:abstractNumId w:val="8"/>
  </w:num>
  <w:num w:numId="18">
    <w:abstractNumId w:val="25"/>
  </w:num>
  <w:num w:numId="19">
    <w:abstractNumId w:val="7"/>
  </w:num>
  <w:num w:numId="20">
    <w:abstractNumId w:val="2"/>
  </w:num>
  <w:num w:numId="21">
    <w:abstractNumId w:val="18"/>
  </w:num>
  <w:num w:numId="22">
    <w:abstractNumId w:val="21"/>
  </w:num>
  <w:num w:numId="23">
    <w:abstractNumId w:val="20"/>
  </w:num>
  <w:num w:numId="24">
    <w:abstractNumId w:val="14"/>
  </w:num>
  <w:num w:numId="25">
    <w:abstractNumId w:val="33"/>
  </w:num>
  <w:num w:numId="26">
    <w:abstractNumId w:val="3"/>
  </w:num>
  <w:num w:numId="27">
    <w:abstractNumId w:val="17"/>
  </w:num>
  <w:num w:numId="28">
    <w:abstractNumId w:val="22"/>
  </w:num>
  <w:num w:numId="29">
    <w:abstractNumId w:val="13"/>
  </w:num>
  <w:num w:numId="30">
    <w:abstractNumId w:val="26"/>
  </w:num>
  <w:num w:numId="31">
    <w:abstractNumId w:val="1"/>
  </w:num>
  <w:num w:numId="32">
    <w:abstractNumId w:val="9"/>
  </w:num>
  <w:num w:numId="33">
    <w:abstractNumId w:val="32"/>
  </w:num>
  <w:num w:numId="34">
    <w:abstractNumId w:val="15"/>
  </w:num>
  <w:num w:numId="35">
    <w:abstractNumId w:val="0"/>
  </w:num>
  <w:num w:numId="36">
    <w:abstractNumId w:val="28"/>
  </w:num>
  <w:num w:numId="37">
    <w:abstractNumId w:val="16"/>
  </w:num>
  <w:num w:numId="38">
    <w:abstractNumId w:val="23"/>
  </w:num>
  <w:num w:numId="39">
    <w:abstractNumId w:val="6"/>
  </w:num>
  <w:num w:numId="40">
    <w:abstractNumId w:val="12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FC"/>
    <w:rsid w:val="0000589A"/>
    <w:rsid w:val="0004062F"/>
    <w:rsid w:val="0004412E"/>
    <w:rsid w:val="000727E5"/>
    <w:rsid w:val="00093E11"/>
    <w:rsid w:val="000E5509"/>
    <w:rsid w:val="00106793"/>
    <w:rsid w:val="00126084"/>
    <w:rsid w:val="001804D0"/>
    <w:rsid w:val="002472FC"/>
    <w:rsid w:val="0026572D"/>
    <w:rsid w:val="003120D2"/>
    <w:rsid w:val="00344E24"/>
    <w:rsid w:val="00347FF8"/>
    <w:rsid w:val="00390124"/>
    <w:rsid w:val="003B667F"/>
    <w:rsid w:val="0048214F"/>
    <w:rsid w:val="004A18A1"/>
    <w:rsid w:val="005375AE"/>
    <w:rsid w:val="005942C4"/>
    <w:rsid w:val="00670326"/>
    <w:rsid w:val="006862E6"/>
    <w:rsid w:val="006A60A8"/>
    <w:rsid w:val="0072512E"/>
    <w:rsid w:val="007777B3"/>
    <w:rsid w:val="007867F1"/>
    <w:rsid w:val="007B122A"/>
    <w:rsid w:val="007E3FCF"/>
    <w:rsid w:val="0080155B"/>
    <w:rsid w:val="008153BB"/>
    <w:rsid w:val="008E6412"/>
    <w:rsid w:val="008F3A2F"/>
    <w:rsid w:val="009B33FC"/>
    <w:rsid w:val="009E1C03"/>
    <w:rsid w:val="009E2E12"/>
    <w:rsid w:val="009F526B"/>
    <w:rsid w:val="00A760F0"/>
    <w:rsid w:val="00AC00C0"/>
    <w:rsid w:val="00AD2B88"/>
    <w:rsid w:val="00B4576A"/>
    <w:rsid w:val="00B5009A"/>
    <w:rsid w:val="00B519A6"/>
    <w:rsid w:val="00BD2732"/>
    <w:rsid w:val="00CA610A"/>
    <w:rsid w:val="00CB74C3"/>
    <w:rsid w:val="00CD1F9C"/>
    <w:rsid w:val="00D34D72"/>
    <w:rsid w:val="00D502D8"/>
    <w:rsid w:val="00DD6A16"/>
    <w:rsid w:val="00DE7903"/>
    <w:rsid w:val="00E6122C"/>
    <w:rsid w:val="00E8485D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19D9A"/>
  <w15:docId w15:val="{ADEE9362-FE82-4D13-BBA6-5936AD5C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9A6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519A6"/>
    <w:rPr>
      <w:color w:val="2B579A"/>
      <w:shd w:val="clear" w:color="auto" w:fill="E6E6E6"/>
    </w:rPr>
  </w:style>
  <w:style w:type="paragraph" w:customStyle="1" w:styleId="Default">
    <w:name w:val="Default"/>
    <w:rsid w:val="00B519A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A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A2F"/>
  </w:style>
  <w:style w:type="paragraph" w:styleId="Footer">
    <w:name w:val="footer"/>
    <w:basedOn w:val="Normal"/>
    <w:link w:val="FooterChar"/>
    <w:uiPriority w:val="99"/>
    <w:unhideWhenUsed/>
    <w:rsid w:val="008F3A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onis@k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5543</Words>
  <Characters>31596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evrenyuce</dc:creator>
  <cp:lastModifiedBy>Ziya Onis</cp:lastModifiedBy>
  <cp:revision>2</cp:revision>
  <dcterms:created xsi:type="dcterms:W3CDTF">2017-02-08T10:18:00Z</dcterms:created>
  <dcterms:modified xsi:type="dcterms:W3CDTF">2017-02-08T10:18:00Z</dcterms:modified>
</cp:coreProperties>
</file>